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4F55CE">
        <w:rPr>
          <w:rFonts w:ascii="黑体" w:eastAsia="黑体" w:hint="eastAsia"/>
          <w:color w:val="000000"/>
          <w:sz w:val="36"/>
          <w:szCs w:val="36"/>
        </w:rPr>
        <w:t>3</w:t>
      </w:r>
      <w:r w:rsidR="00747ED0">
        <w:rPr>
          <w:rFonts w:ascii="黑体" w:eastAsia="黑体" w:hint="eastAsia"/>
          <w:color w:val="000000"/>
          <w:sz w:val="36"/>
          <w:szCs w:val="36"/>
        </w:rPr>
        <w:t>2</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76125D">
        <w:rPr>
          <w:rFonts w:ascii="楷体_GB2312" w:eastAsia="楷体_GB2312" w:hint="eastAsia"/>
          <w:color w:val="000000"/>
          <w:sz w:val="28"/>
          <w:szCs w:val="28"/>
        </w:rPr>
        <w:t>6</w:t>
      </w:r>
      <w:r w:rsidR="003C20FB" w:rsidRPr="00C066C3">
        <w:rPr>
          <w:rFonts w:ascii="楷体_GB2312" w:eastAsia="楷体_GB2312" w:hint="eastAsia"/>
          <w:color w:val="000000"/>
          <w:sz w:val="28"/>
          <w:szCs w:val="28"/>
        </w:rPr>
        <w:t>月</w:t>
      </w:r>
      <w:r w:rsidR="0076125D">
        <w:rPr>
          <w:rFonts w:ascii="楷体_GB2312" w:eastAsia="楷体_GB2312" w:hint="eastAsia"/>
          <w:color w:val="000000"/>
          <w:sz w:val="28"/>
          <w:szCs w:val="28"/>
        </w:rPr>
        <w:t>11</w:t>
      </w:r>
      <w:r w:rsidR="003C20FB" w:rsidRPr="00C066C3">
        <w:rPr>
          <w:rFonts w:ascii="楷体_GB2312" w:eastAsia="楷体_GB2312" w:hint="eastAsia"/>
          <w:color w:val="000000"/>
          <w:sz w:val="28"/>
          <w:szCs w:val="28"/>
        </w:rPr>
        <w:t>日</w:t>
      </w:r>
    </w:p>
    <w:p w:rsidR="00730AD0" w:rsidRDefault="003F4CFB" w:rsidP="00730AD0">
      <w:pPr>
        <w:tabs>
          <w:tab w:val="left" w:pos="8800"/>
        </w:tabs>
        <w:spacing w:line="360" w:lineRule="exact"/>
        <w:rPr>
          <w:rFonts w:ascii="楷体_GB2312" w:eastAsia="楷体_GB2312"/>
          <w:b/>
          <w:color w:val="000000"/>
          <w:szCs w:val="32"/>
        </w:rPr>
      </w:pPr>
      <w:r w:rsidRPr="003F4CFB">
        <w:pict>
          <v:line id="Line 18" o:spid="_x0000_s1026" style="position:absolute;left:0;text-align:left;z-index:251656192" from=".75pt,3.5pt" to="448.75pt,3.5pt" strokecolor="red" strokeweight="2pt"/>
        </w:pict>
      </w:r>
    </w:p>
    <w:p w:rsidR="00027453" w:rsidRDefault="00027453" w:rsidP="00331E4B">
      <w:pPr>
        <w:tabs>
          <w:tab w:val="left" w:pos="8800"/>
        </w:tabs>
        <w:snapToGrid w:val="0"/>
        <w:spacing w:line="560" w:lineRule="exact"/>
        <w:jc w:val="center"/>
        <w:rPr>
          <w:rFonts w:ascii="方正小标宋简体" w:eastAsia="方正小标宋简体" w:hAnsi="微软雅黑"/>
          <w:bCs/>
          <w:sz w:val="44"/>
          <w:szCs w:val="44"/>
        </w:rPr>
      </w:pPr>
    </w:p>
    <w:p w:rsidR="00747ED0" w:rsidRPr="00CB4D34" w:rsidRDefault="00747ED0" w:rsidP="00747ED0">
      <w:pPr>
        <w:tabs>
          <w:tab w:val="left" w:pos="8800"/>
        </w:tabs>
        <w:snapToGrid w:val="0"/>
        <w:spacing w:line="700" w:lineRule="exact"/>
        <w:jc w:val="center"/>
        <w:rPr>
          <w:rFonts w:ascii="方正小标宋简体" w:eastAsia="方正小标宋简体" w:hAnsi="微软雅黑"/>
          <w:bCs/>
          <w:sz w:val="44"/>
          <w:szCs w:val="44"/>
        </w:rPr>
      </w:pPr>
      <w:r w:rsidRPr="00CB4D34">
        <w:rPr>
          <w:rFonts w:ascii="方正小标宋简体" w:eastAsia="方正小标宋简体" w:hAnsi="微软雅黑" w:hint="eastAsia"/>
          <w:bCs/>
          <w:sz w:val="44"/>
          <w:szCs w:val="44"/>
        </w:rPr>
        <w:t>我校各党总支（直属党支部）</w:t>
      </w:r>
    </w:p>
    <w:p w:rsidR="00747ED0" w:rsidRPr="00CB4D34" w:rsidRDefault="00747ED0" w:rsidP="00747ED0">
      <w:pPr>
        <w:tabs>
          <w:tab w:val="left" w:pos="8800"/>
        </w:tabs>
        <w:snapToGrid w:val="0"/>
        <w:spacing w:line="700" w:lineRule="exact"/>
        <w:jc w:val="center"/>
        <w:rPr>
          <w:rFonts w:ascii="方正小标宋简体" w:eastAsia="方正小标宋简体" w:hAnsi="微软雅黑"/>
          <w:bCs/>
          <w:sz w:val="44"/>
          <w:szCs w:val="44"/>
        </w:rPr>
      </w:pPr>
      <w:r w:rsidRPr="00CB4D34">
        <w:rPr>
          <w:rFonts w:ascii="方正小标宋简体" w:eastAsia="方正小标宋简体" w:hAnsi="微软雅黑" w:hint="eastAsia"/>
          <w:bCs/>
          <w:sz w:val="44"/>
          <w:szCs w:val="44"/>
        </w:rPr>
        <w:t>扎实推进党史学习教育（</w:t>
      </w:r>
      <w:r>
        <w:rPr>
          <w:rFonts w:ascii="方正小标宋简体" w:eastAsia="方正小标宋简体" w:hAnsi="微软雅黑" w:hint="eastAsia"/>
          <w:bCs/>
          <w:sz w:val="44"/>
          <w:szCs w:val="44"/>
        </w:rPr>
        <w:t>七</w:t>
      </w:r>
      <w:r w:rsidRPr="00CB4D34">
        <w:rPr>
          <w:rFonts w:ascii="方正小标宋简体" w:eastAsia="方正小标宋简体" w:hAnsi="微软雅黑" w:hint="eastAsia"/>
          <w:bCs/>
          <w:sz w:val="44"/>
          <w:szCs w:val="44"/>
        </w:rPr>
        <w:t>）</w:t>
      </w:r>
    </w:p>
    <w:p w:rsidR="004F55CE" w:rsidRPr="00747ED0" w:rsidRDefault="004F55CE" w:rsidP="00331E4B">
      <w:pPr>
        <w:spacing w:line="560" w:lineRule="exact"/>
        <w:jc w:val="center"/>
        <w:rPr>
          <w:rFonts w:ascii="方正小标宋简体" w:eastAsia="方正小标宋简体"/>
          <w:sz w:val="44"/>
          <w:szCs w:val="44"/>
        </w:rPr>
      </w:pPr>
    </w:p>
    <w:p w:rsidR="00747ED0" w:rsidRDefault="00747ED0" w:rsidP="00747ED0">
      <w:pPr>
        <w:spacing w:line="560" w:lineRule="exact"/>
        <w:rPr>
          <w:rFonts w:ascii="仿宋_GB2312"/>
        </w:rPr>
      </w:pPr>
      <w:r>
        <w:rPr>
          <w:rFonts w:hint="eastAsia"/>
        </w:rPr>
        <w:t xml:space="preserve">    </w:t>
      </w:r>
      <w:r>
        <w:rPr>
          <w:rFonts w:hint="eastAsia"/>
        </w:rPr>
        <w:t>党</w:t>
      </w:r>
      <w:r w:rsidRPr="0095495D">
        <w:rPr>
          <w:rFonts w:ascii="仿宋_GB2312" w:hint="eastAsia"/>
        </w:rPr>
        <w:t>史学习教育开展以来，</w:t>
      </w:r>
      <w:r>
        <w:rPr>
          <w:rFonts w:ascii="仿宋_GB2312" w:hint="eastAsia"/>
        </w:rPr>
        <w:t>各</w:t>
      </w:r>
      <w:r w:rsidRPr="0095495D">
        <w:rPr>
          <w:rFonts w:ascii="仿宋_GB2312" w:hint="eastAsia"/>
        </w:rPr>
        <w:t>党总支</w:t>
      </w:r>
      <w:r>
        <w:rPr>
          <w:rFonts w:ascii="仿宋_GB2312" w:hint="eastAsia"/>
        </w:rPr>
        <w:t>（直属党支部）</w:t>
      </w:r>
      <w:r w:rsidRPr="0095495D">
        <w:rPr>
          <w:rFonts w:ascii="仿宋_GB2312" w:hint="eastAsia"/>
        </w:rPr>
        <w:t>认真贯彻落实各项工作要求，切实做到“学史明理、学史增信、学史崇德、学史力行”。</w:t>
      </w:r>
    </w:p>
    <w:p w:rsidR="004F55CE" w:rsidRDefault="00747ED0" w:rsidP="00747ED0">
      <w:pPr>
        <w:tabs>
          <w:tab w:val="left" w:pos="8800"/>
        </w:tabs>
        <w:snapToGrid w:val="0"/>
        <w:spacing w:line="560" w:lineRule="exact"/>
        <w:jc w:val="left"/>
        <w:rPr>
          <w:rFonts w:ascii="仿宋_GB2312" w:hAnsi="微软雅黑" w:hint="eastAsia"/>
          <w:bCs/>
          <w:szCs w:val="32"/>
        </w:rPr>
      </w:pPr>
      <w:r>
        <w:rPr>
          <w:rFonts w:ascii="仿宋_GB2312" w:hAnsi="微软雅黑" w:hint="eastAsia"/>
          <w:bCs/>
          <w:szCs w:val="32"/>
        </w:rPr>
        <w:t xml:space="preserve">    化学工程学院党总支全体党员来到了郑州城开社区，开展了题为“科普进社区，我为群众办实事”主题党日志愿服务活动。活动中，</w:t>
      </w:r>
      <w:r w:rsidR="001970B2">
        <w:rPr>
          <w:rFonts w:ascii="仿宋_GB2312" w:hAnsi="微软雅黑" w:hint="eastAsia"/>
          <w:bCs/>
          <w:szCs w:val="32"/>
        </w:rPr>
        <w:t>志愿者们为社区居民开展了消防安全知识讲座，发放了消防安全宣传资料，耐心解答居民的疑惑，讲解了灭火器的正确使用方法，得到了社区居民的一致好评。</w:t>
      </w:r>
    </w:p>
    <w:p w:rsidR="001970B2" w:rsidRDefault="001970B2" w:rsidP="00747ED0">
      <w:pPr>
        <w:tabs>
          <w:tab w:val="left" w:pos="8800"/>
        </w:tabs>
        <w:snapToGrid w:val="0"/>
        <w:spacing w:line="560" w:lineRule="exact"/>
        <w:jc w:val="left"/>
        <w:rPr>
          <w:rFonts w:ascii="仿宋_GB2312" w:hAnsi="微软雅黑" w:hint="eastAsia"/>
          <w:bCs/>
          <w:szCs w:val="32"/>
        </w:rPr>
      </w:pPr>
      <w:r>
        <w:rPr>
          <w:rFonts w:ascii="仿宋_GB2312" w:hAnsi="微软雅黑" w:hint="eastAsia"/>
          <w:bCs/>
          <w:szCs w:val="32"/>
        </w:rPr>
        <w:lastRenderedPageBreak/>
        <w:t xml:space="preserve">    制药工程学院党总支全体党员来到了开封市西郊乡斗门村开展了题为“党史学习强思想，深入群众暖人心”科技宣传服务活动。我校老师根据农村农作物秸秆需要进行转化处理的现实情况，结合自身专业特长，为村民们作了题为“食用真菌培养技术”科普知识讲座。讲座结束后，还向村民们发放了科普宣传材料、开展了义务咨询、介绍了科技成果给生产与生活带来的高效与快捷，得到了村民们的一致好评。</w:t>
      </w:r>
    </w:p>
    <w:p w:rsidR="00131B88" w:rsidRDefault="00131B88" w:rsidP="00747ED0">
      <w:pPr>
        <w:tabs>
          <w:tab w:val="left" w:pos="8800"/>
        </w:tabs>
        <w:snapToGrid w:val="0"/>
        <w:spacing w:line="560" w:lineRule="exact"/>
        <w:jc w:val="left"/>
        <w:rPr>
          <w:rFonts w:ascii="仿宋_GB2312" w:hAnsi="微软雅黑" w:hint="eastAsia"/>
          <w:bCs/>
          <w:szCs w:val="32"/>
        </w:rPr>
      </w:pPr>
      <w:r>
        <w:rPr>
          <w:rFonts w:ascii="仿宋_GB2312" w:hAnsi="微软雅黑" w:hint="eastAsia"/>
          <w:bCs/>
          <w:szCs w:val="32"/>
        </w:rPr>
        <w:t xml:space="preserve">    建筑工程学院党总支组织预备党员与入党积极分子代表前往郑州二七纪念塔开展了主题党日活动，活动中，大家认真参观了各个展厅，一同瞻仰了二七大罢工中的烈士遗像，回顾了那段可歌可泣的历史，重温工人阶级英勇斗争，不怕牺牲的革命历程，使全体参观人员接受了一次生动的革命传统教育。</w:t>
      </w:r>
    </w:p>
    <w:p w:rsidR="007F3387" w:rsidRDefault="00131B88" w:rsidP="007F3387">
      <w:pPr>
        <w:tabs>
          <w:tab w:val="left" w:pos="8800"/>
        </w:tabs>
        <w:snapToGrid w:val="0"/>
        <w:spacing w:line="560" w:lineRule="exact"/>
        <w:jc w:val="left"/>
        <w:rPr>
          <w:rFonts w:ascii="仿宋_GB2312" w:hAnsi="微软雅黑" w:hint="eastAsia"/>
          <w:bCs/>
          <w:szCs w:val="32"/>
        </w:rPr>
      </w:pPr>
      <w:r>
        <w:rPr>
          <w:rFonts w:ascii="仿宋_GB2312" w:hAnsi="微软雅黑" w:hint="eastAsia"/>
          <w:bCs/>
          <w:szCs w:val="32"/>
        </w:rPr>
        <w:t xml:space="preserve">    本科部党总支特邀抗美援朝老战士柳岳继，赵金生来校作主题党课</w:t>
      </w:r>
      <w:r w:rsidR="007F3387">
        <w:rPr>
          <w:rFonts w:ascii="仿宋_GB2312" w:hAnsi="微软雅黑" w:hint="eastAsia"/>
          <w:bCs/>
          <w:szCs w:val="32"/>
        </w:rPr>
        <w:t>，赵金生老人分别从</w:t>
      </w:r>
      <w:r w:rsidR="007F3387" w:rsidRPr="007F3387">
        <w:rPr>
          <w:rFonts w:ascii="仿宋_GB2312" w:hAnsi="微软雅黑" w:hint="eastAsia"/>
          <w:bCs/>
          <w:szCs w:val="32"/>
        </w:rPr>
        <w:t>黄河的基本情况，黄河的现状及黄河为什么称之为“母亲河”三个方面阐述</w:t>
      </w:r>
      <w:r w:rsidR="007F3387">
        <w:rPr>
          <w:rFonts w:ascii="仿宋_GB2312" w:hAnsi="微软雅黑" w:hint="eastAsia"/>
          <w:bCs/>
          <w:szCs w:val="32"/>
        </w:rPr>
        <w:t>了“</w:t>
      </w:r>
      <w:r w:rsidR="007F3387" w:rsidRPr="007F3387">
        <w:rPr>
          <w:rFonts w:ascii="仿宋_GB2312" w:hAnsi="微软雅黑" w:hint="eastAsia"/>
          <w:bCs/>
          <w:szCs w:val="32"/>
        </w:rPr>
        <w:t>团结、务实、开拓、拼搏、奉献</w:t>
      </w:r>
      <w:r w:rsidR="007F3387">
        <w:rPr>
          <w:rFonts w:ascii="仿宋_GB2312" w:hAnsi="微软雅黑" w:hint="eastAsia"/>
          <w:bCs/>
          <w:szCs w:val="32"/>
        </w:rPr>
        <w:t>”</w:t>
      </w:r>
      <w:r w:rsidR="007F3387" w:rsidRPr="007F3387">
        <w:rPr>
          <w:rFonts w:ascii="仿宋_GB2312" w:hAnsi="微软雅黑" w:hint="eastAsia"/>
          <w:bCs/>
          <w:szCs w:val="32"/>
        </w:rPr>
        <w:t>的黄河精神，</w:t>
      </w:r>
      <w:r w:rsidR="007F3387">
        <w:rPr>
          <w:rFonts w:ascii="仿宋_GB2312" w:hAnsi="微软雅黑" w:hint="eastAsia"/>
          <w:bCs/>
          <w:szCs w:val="32"/>
        </w:rPr>
        <w:t>表示要</w:t>
      </w:r>
      <w:r w:rsidR="007F3387" w:rsidRPr="007F3387">
        <w:rPr>
          <w:rFonts w:ascii="仿宋_GB2312" w:hAnsi="微软雅黑" w:hint="eastAsia"/>
          <w:bCs/>
          <w:szCs w:val="32"/>
        </w:rPr>
        <w:t>把黄河精神作为教育主题，融入国民教育中，从青年抓起，不断扩大黄河精神的影响力，强化民族的共同记忆。</w:t>
      </w:r>
      <w:r w:rsidR="007F3387">
        <w:rPr>
          <w:rFonts w:ascii="仿宋_GB2312" w:hAnsi="微软雅黑" w:hint="eastAsia"/>
          <w:bCs/>
          <w:szCs w:val="32"/>
        </w:rPr>
        <w:t>柳岳继老人</w:t>
      </w:r>
      <w:r w:rsidR="007F3387" w:rsidRPr="007F3387">
        <w:rPr>
          <w:rFonts w:ascii="仿宋_GB2312" w:hAnsi="微软雅黑" w:hint="eastAsia"/>
          <w:bCs/>
          <w:szCs w:val="32"/>
        </w:rPr>
        <w:t>是电影《英雄儿女》中王芳的人物原型之一，荣立上甘岭战役三等功</w:t>
      </w:r>
      <w:r w:rsidR="007F3387">
        <w:rPr>
          <w:rFonts w:ascii="仿宋_GB2312" w:hAnsi="微软雅黑" w:hint="eastAsia"/>
          <w:bCs/>
          <w:szCs w:val="32"/>
        </w:rPr>
        <w:t>，</w:t>
      </w:r>
      <w:r w:rsidR="007F3387" w:rsidRPr="007F3387">
        <w:rPr>
          <w:rFonts w:ascii="仿宋_GB2312" w:hAnsi="微软雅黑" w:hint="eastAsia"/>
          <w:bCs/>
          <w:szCs w:val="32"/>
        </w:rPr>
        <w:t>她娓娓道来了西南联大的大学生团结奉献的精神，和她在战场上不怕艰险、深入前线为战士们演出等经历，把一幅幅生动感人的画面展示在了大家眼前；同时还讲述了“坚定信仰、忠诚为民、敢于斗争、勇于担当”这一新时代的“二七精神”，希望我们所有党员教师和学生都奋发向上，</w:t>
      </w:r>
      <w:r w:rsidR="007F3387" w:rsidRPr="007F3387">
        <w:rPr>
          <w:rFonts w:ascii="仿宋_GB2312" w:hAnsi="微软雅黑" w:hint="eastAsia"/>
          <w:bCs/>
          <w:szCs w:val="32"/>
        </w:rPr>
        <w:lastRenderedPageBreak/>
        <w:t>为实现“两个一百年”奋斗目标和中华民族伟大复兴的中国梦而奋斗。</w:t>
      </w:r>
    </w:p>
    <w:p w:rsidR="00131B88" w:rsidRPr="007F3387" w:rsidRDefault="00131B88" w:rsidP="00747ED0">
      <w:pPr>
        <w:tabs>
          <w:tab w:val="left" w:pos="8800"/>
        </w:tabs>
        <w:snapToGrid w:val="0"/>
        <w:spacing w:line="560" w:lineRule="exact"/>
        <w:jc w:val="left"/>
        <w:rPr>
          <w:rFonts w:ascii="仿宋_GB2312" w:hAnsi="微软雅黑" w:hint="eastAsia"/>
          <w:bCs/>
          <w:szCs w:val="32"/>
        </w:rPr>
      </w:pPr>
    </w:p>
    <w:p w:rsidR="007F3387" w:rsidRDefault="007F3387" w:rsidP="00747ED0">
      <w:pPr>
        <w:tabs>
          <w:tab w:val="left" w:pos="8800"/>
        </w:tabs>
        <w:snapToGrid w:val="0"/>
        <w:spacing w:line="560" w:lineRule="exact"/>
        <w:jc w:val="left"/>
        <w:rPr>
          <w:rFonts w:ascii="仿宋_GB2312" w:hAnsi="微软雅黑" w:hint="eastAsia"/>
          <w:bCs/>
          <w:szCs w:val="32"/>
        </w:rPr>
      </w:pPr>
    </w:p>
    <w:p w:rsidR="004F55CE" w:rsidRDefault="004F55CE"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P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CB3" w:rsidRDefault="00973CB3">
      <w:r>
        <w:separator/>
      </w:r>
    </w:p>
  </w:endnote>
  <w:endnote w:type="continuationSeparator" w:id="1">
    <w:p w:rsidR="00973CB3" w:rsidRDefault="00973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F4CFB">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3F4CFB">
      <w:rPr>
        <w:sz w:val="24"/>
      </w:rPr>
      <w:fldChar w:fldCharType="begin"/>
    </w:r>
    <w:r>
      <w:rPr>
        <w:rStyle w:val="a3"/>
        <w:sz w:val="24"/>
      </w:rPr>
      <w:instrText xml:space="preserve">PAGE  </w:instrText>
    </w:r>
    <w:r w:rsidR="003F4CFB">
      <w:rPr>
        <w:sz w:val="24"/>
      </w:rPr>
      <w:fldChar w:fldCharType="separate"/>
    </w:r>
    <w:r w:rsidR="0076125D">
      <w:rPr>
        <w:rStyle w:val="a3"/>
        <w:noProof/>
        <w:sz w:val="24"/>
      </w:rPr>
      <w:t>1</w:t>
    </w:r>
    <w:r w:rsidR="003F4CFB">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CB3" w:rsidRDefault="00973CB3">
      <w:r>
        <w:separator/>
      </w:r>
    </w:p>
  </w:footnote>
  <w:footnote w:type="continuationSeparator" w:id="1">
    <w:p w:rsidR="00973CB3" w:rsidRDefault="00973C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10663"/>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7437"/>
    <w:rsid w:val="001E38D9"/>
    <w:rsid w:val="001E6345"/>
    <w:rsid w:val="00200CFF"/>
    <w:rsid w:val="00200E07"/>
    <w:rsid w:val="00204A52"/>
    <w:rsid w:val="002064F0"/>
    <w:rsid w:val="002110C6"/>
    <w:rsid w:val="002127EC"/>
    <w:rsid w:val="00221D58"/>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E3CFF"/>
    <w:rsid w:val="003E45B0"/>
    <w:rsid w:val="003E4962"/>
    <w:rsid w:val="003F45C4"/>
    <w:rsid w:val="003F4CFB"/>
    <w:rsid w:val="003F6A4B"/>
    <w:rsid w:val="0040375C"/>
    <w:rsid w:val="0040490A"/>
    <w:rsid w:val="004271D4"/>
    <w:rsid w:val="0043303B"/>
    <w:rsid w:val="004373EC"/>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208D"/>
    <w:rsid w:val="0095495D"/>
    <w:rsid w:val="009562B8"/>
    <w:rsid w:val="009705C6"/>
    <w:rsid w:val="00973CB3"/>
    <w:rsid w:val="00976BD3"/>
    <w:rsid w:val="00977753"/>
    <w:rsid w:val="00992599"/>
    <w:rsid w:val="009A0255"/>
    <w:rsid w:val="009A3DBB"/>
    <w:rsid w:val="009A6D00"/>
    <w:rsid w:val="009B43CB"/>
    <w:rsid w:val="009B4718"/>
    <w:rsid w:val="009C014B"/>
    <w:rsid w:val="009D3D76"/>
    <w:rsid w:val="009E1BE6"/>
    <w:rsid w:val="009F0F6F"/>
    <w:rsid w:val="009F5395"/>
    <w:rsid w:val="00A135A9"/>
    <w:rsid w:val="00A2342C"/>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7762"/>
    <w:rsid w:val="00C21868"/>
    <w:rsid w:val="00C24E5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3242"/>
    <w:rsid w:val="00CC32D1"/>
    <w:rsid w:val="00CC4B91"/>
    <w:rsid w:val="00CC562E"/>
    <w:rsid w:val="00CD1565"/>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A0A"/>
    <w:rsid w:val="00E25632"/>
    <w:rsid w:val="00E310AB"/>
    <w:rsid w:val="00E34C9F"/>
    <w:rsid w:val="00E40DA6"/>
    <w:rsid w:val="00E461AB"/>
    <w:rsid w:val="00E66B2B"/>
    <w:rsid w:val="00E74B47"/>
    <w:rsid w:val="00E76823"/>
    <w:rsid w:val="00E77B27"/>
    <w:rsid w:val="00E818D3"/>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157</Words>
  <Characters>897</Characters>
  <Application>Microsoft Office Word</Application>
  <DocSecurity>0</DocSecurity>
  <PresentationFormat/>
  <Lines>7</Lines>
  <Paragraphs>2</Paragraphs>
  <Slides>0</Slides>
  <Notes>0</Notes>
  <HiddenSlides>0</HiddenSlides>
  <MMClips>0</MMClips>
  <ScaleCrop>false</ScaleCrop>
  <Company>a</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2019-09-25T03:41:00Z</cp:lastPrinted>
  <dcterms:created xsi:type="dcterms:W3CDTF">2021-07-16T07:37:00Z</dcterms:created>
  <dcterms:modified xsi:type="dcterms:W3CDTF">2021-07-16T07:37:00Z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