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F9" w:rsidRPr="002327F0" w:rsidRDefault="00CA61F9" w:rsidP="00CA61F9">
      <w:pPr>
        <w:spacing w:line="1100" w:lineRule="exact"/>
        <w:jc w:val="center"/>
        <w:rPr>
          <w:rFonts w:ascii="方正小标宋简体" w:eastAsia="方正小标宋简体"/>
          <w:color w:val="FF0000"/>
          <w:spacing w:val="-20"/>
          <w:sz w:val="60"/>
          <w:szCs w:val="60"/>
        </w:rPr>
      </w:pPr>
      <w:r w:rsidRPr="002327F0">
        <w:rPr>
          <w:rFonts w:ascii="方正小标宋简体" w:eastAsia="方正小标宋简体" w:hint="eastAsia"/>
          <w:color w:val="FF0000"/>
          <w:spacing w:val="-20"/>
          <w:sz w:val="60"/>
          <w:szCs w:val="60"/>
        </w:rPr>
        <w:t>河南应用技术职业学院党史学习教育</w:t>
      </w:r>
    </w:p>
    <w:p w:rsidR="003C20FB" w:rsidRPr="00CA61F9" w:rsidRDefault="003C20FB">
      <w:pPr>
        <w:jc w:val="center"/>
        <w:rPr>
          <w:rFonts w:ascii="方正小标宋简体" w:eastAsia="方正小标宋简体" w:hAnsi="宋体"/>
          <w:color w:val="FF0000"/>
          <w:sz w:val="12"/>
          <w:szCs w:val="12"/>
        </w:rPr>
      </w:pPr>
    </w:p>
    <w:p w:rsidR="003C20FB" w:rsidRDefault="003C20FB">
      <w:pPr>
        <w:spacing w:line="160" w:lineRule="exact"/>
        <w:jc w:val="center"/>
        <w:rPr>
          <w:rFonts w:ascii="方正小标宋_GBK" w:eastAsia="方正小标宋_GBK" w:hAnsi="宋体"/>
          <w:color w:val="FF0000"/>
          <w:sz w:val="48"/>
          <w:szCs w:val="52"/>
        </w:rPr>
      </w:pPr>
    </w:p>
    <w:p w:rsidR="003C20FB" w:rsidRPr="00297B1C" w:rsidRDefault="003C20FB">
      <w:pPr>
        <w:spacing w:line="1300" w:lineRule="exact"/>
        <w:jc w:val="center"/>
        <w:rPr>
          <w:rFonts w:ascii="隶书" w:eastAsia="隶书"/>
          <w:color w:val="000000"/>
          <w:spacing w:val="40"/>
          <w:sz w:val="130"/>
          <w:szCs w:val="130"/>
        </w:rPr>
      </w:pPr>
      <w:r w:rsidRPr="00297B1C">
        <w:rPr>
          <w:rFonts w:ascii="隶书" w:eastAsia="隶书" w:hint="eastAsia"/>
          <w:color w:val="FF0000"/>
          <w:sz w:val="132"/>
          <w:szCs w:val="132"/>
        </w:rPr>
        <w:t>简   报</w:t>
      </w:r>
    </w:p>
    <w:p w:rsidR="003C20FB" w:rsidRDefault="003C20FB">
      <w:pPr>
        <w:spacing w:line="560" w:lineRule="exact"/>
        <w:jc w:val="center"/>
        <w:rPr>
          <w:rFonts w:ascii="黑体" w:eastAsia="黑体"/>
          <w:color w:val="000000"/>
          <w:sz w:val="36"/>
          <w:szCs w:val="36"/>
        </w:rPr>
      </w:pPr>
    </w:p>
    <w:p w:rsidR="003C20FB" w:rsidRDefault="003C20FB">
      <w:pPr>
        <w:spacing w:line="560" w:lineRule="exact"/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ascii="黑体" w:eastAsia="黑体" w:hint="eastAsia"/>
          <w:color w:val="000000"/>
          <w:sz w:val="36"/>
          <w:szCs w:val="36"/>
        </w:rPr>
        <w:t xml:space="preserve">第 </w:t>
      </w:r>
      <w:r w:rsidR="00F32C07">
        <w:rPr>
          <w:rFonts w:ascii="黑体" w:eastAsia="黑体" w:hint="eastAsia"/>
          <w:color w:val="000000"/>
          <w:sz w:val="36"/>
          <w:szCs w:val="36"/>
        </w:rPr>
        <w:t>5</w:t>
      </w:r>
      <w:r w:rsidR="000A7D70">
        <w:rPr>
          <w:rFonts w:ascii="黑体" w:eastAsia="黑体" w:hint="eastAsia"/>
          <w:color w:val="000000"/>
          <w:sz w:val="36"/>
          <w:szCs w:val="36"/>
        </w:rPr>
        <w:t>7</w:t>
      </w:r>
      <w:r>
        <w:rPr>
          <w:rFonts w:ascii="黑体" w:eastAsia="黑体" w:hint="eastAsia"/>
          <w:color w:val="000000"/>
          <w:sz w:val="36"/>
          <w:szCs w:val="36"/>
        </w:rPr>
        <w:t xml:space="preserve"> 期</w:t>
      </w:r>
    </w:p>
    <w:p w:rsidR="003C20FB" w:rsidRDefault="003C20FB">
      <w:pPr>
        <w:tabs>
          <w:tab w:val="left" w:pos="3680"/>
        </w:tabs>
        <w:spacing w:line="500" w:lineRule="exact"/>
        <w:rPr>
          <w:rFonts w:ascii="楷体_GB2312" w:eastAsia="楷体_GB2312"/>
          <w:b/>
          <w:color w:val="FF0000"/>
          <w:szCs w:val="32"/>
        </w:rPr>
      </w:pPr>
    </w:p>
    <w:p w:rsidR="00CF6F67" w:rsidRPr="00C066C3" w:rsidRDefault="003C20FB" w:rsidP="00627FA1">
      <w:pPr>
        <w:tabs>
          <w:tab w:val="left" w:pos="3680"/>
        </w:tabs>
        <w:spacing w:line="360" w:lineRule="exact"/>
        <w:ind w:firstLineChars="100" w:firstLine="244"/>
        <w:rPr>
          <w:rFonts w:ascii="楷体_GB2312" w:eastAsia="楷体_GB2312"/>
          <w:color w:val="000000"/>
          <w:spacing w:val="-18"/>
          <w:sz w:val="28"/>
          <w:szCs w:val="28"/>
        </w:rPr>
      </w:pPr>
      <w:r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>中共</w:t>
      </w:r>
      <w:r w:rsidR="005D481A"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>河南应用技术职业学院委员会</w:t>
      </w:r>
    </w:p>
    <w:p w:rsidR="003C20FB" w:rsidRPr="00C066C3" w:rsidRDefault="00CF6F67">
      <w:pPr>
        <w:tabs>
          <w:tab w:val="left" w:pos="3680"/>
        </w:tabs>
        <w:spacing w:line="360" w:lineRule="exact"/>
        <w:rPr>
          <w:rFonts w:ascii="楷体_GB2312" w:eastAsia="楷体_GB2312"/>
          <w:color w:val="000000"/>
          <w:spacing w:val="-18"/>
          <w:sz w:val="28"/>
          <w:szCs w:val="28"/>
        </w:rPr>
      </w:pPr>
      <w:r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 xml:space="preserve"> </w:t>
      </w:r>
      <w:r w:rsidR="00697CD5">
        <w:rPr>
          <w:rFonts w:ascii="楷体_GB2312" w:eastAsia="楷体_GB2312" w:hint="eastAsia"/>
          <w:color w:val="000000"/>
          <w:spacing w:val="-18"/>
          <w:sz w:val="28"/>
          <w:szCs w:val="28"/>
        </w:rPr>
        <w:t xml:space="preserve">   </w:t>
      </w:r>
      <w:r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>党史学习</w:t>
      </w:r>
      <w:r w:rsidR="003C20FB"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 xml:space="preserve">教育领导小组办公室 </w:t>
      </w:r>
      <w:r w:rsidR="007A3438">
        <w:rPr>
          <w:rFonts w:ascii="楷体_GB2312" w:eastAsia="楷体_GB2312" w:hint="eastAsia"/>
          <w:color w:val="000000"/>
          <w:spacing w:val="-18"/>
          <w:sz w:val="28"/>
          <w:szCs w:val="28"/>
        </w:rPr>
        <w:t xml:space="preserve">                            </w:t>
      </w:r>
      <w:r w:rsidR="00CA61F9">
        <w:rPr>
          <w:rFonts w:ascii="楷体_GB2312" w:eastAsia="楷体_GB2312" w:hint="eastAsia"/>
          <w:color w:val="000000"/>
          <w:sz w:val="28"/>
          <w:szCs w:val="28"/>
        </w:rPr>
        <w:t>2</w:t>
      </w:r>
      <w:r w:rsidR="00CA61F9">
        <w:rPr>
          <w:rFonts w:ascii="楷体_GB2312" w:eastAsia="楷体_GB2312"/>
          <w:color w:val="000000"/>
          <w:sz w:val="28"/>
          <w:szCs w:val="28"/>
        </w:rPr>
        <w:t>021</w:t>
      </w:r>
      <w:r w:rsidR="003C20FB" w:rsidRPr="00C066C3">
        <w:rPr>
          <w:rFonts w:ascii="楷体_GB2312" w:eastAsia="楷体_GB2312" w:hint="eastAsia"/>
          <w:color w:val="000000"/>
          <w:sz w:val="28"/>
          <w:szCs w:val="28"/>
        </w:rPr>
        <w:t>年</w:t>
      </w:r>
      <w:r w:rsidR="0062442A">
        <w:rPr>
          <w:rFonts w:ascii="楷体_GB2312" w:eastAsia="楷体_GB2312" w:hint="eastAsia"/>
          <w:color w:val="000000"/>
          <w:sz w:val="28"/>
          <w:szCs w:val="28"/>
        </w:rPr>
        <w:t>9</w:t>
      </w:r>
      <w:r w:rsidR="003C20FB" w:rsidRPr="00C066C3">
        <w:rPr>
          <w:rFonts w:ascii="楷体_GB2312" w:eastAsia="楷体_GB2312" w:hint="eastAsia"/>
          <w:color w:val="000000"/>
          <w:sz w:val="28"/>
          <w:szCs w:val="28"/>
        </w:rPr>
        <w:t>月</w:t>
      </w:r>
      <w:r w:rsidR="0062442A">
        <w:rPr>
          <w:rFonts w:ascii="楷体_GB2312" w:eastAsia="楷体_GB2312" w:hint="eastAsia"/>
          <w:color w:val="000000"/>
          <w:sz w:val="28"/>
          <w:szCs w:val="28"/>
        </w:rPr>
        <w:t>10</w:t>
      </w:r>
      <w:r w:rsidR="003C20FB" w:rsidRPr="00C066C3">
        <w:rPr>
          <w:rFonts w:ascii="楷体_GB2312" w:eastAsia="楷体_GB2312" w:hint="eastAsia"/>
          <w:color w:val="000000"/>
          <w:sz w:val="28"/>
          <w:szCs w:val="28"/>
        </w:rPr>
        <w:t>日</w:t>
      </w:r>
    </w:p>
    <w:p w:rsidR="00730AD0" w:rsidRDefault="00743736" w:rsidP="00730AD0">
      <w:pPr>
        <w:tabs>
          <w:tab w:val="left" w:pos="8800"/>
        </w:tabs>
        <w:spacing w:line="360" w:lineRule="exact"/>
        <w:rPr>
          <w:rFonts w:ascii="楷体_GB2312" w:eastAsia="楷体_GB2312"/>
          <w:b/>
          <w:color w:val="000000"/>
          <w:szCs w:val="32"/>
        </w:rPr>
      </w:pPr>
      <w:r w:rsidRPr="00743736">
        <w:pict>
          <v:line id="Line 18" o:spid="_x0000_s1026" style="position:absolute;left:0;text-align:left;z-index:251656192" from=".75pt,3.5pt" to="448.75pt,3.5pt" strokecolor="red" strokeweight="2pt"/>
        </w:pict>
      </w:r>
    </w:p>
    <w:p w:rsidR="00E42DFF" w:rsidRDefault="00E42DFF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0A7D70" w:rsidRPr="00CB4D34" w:rsidRDefault="000A7D70" w:rsidP="000A7D70">
      <w:pPr>
        <w:tabs>
          <w:tab w:val="left" w:pos="8800"/>
        </w:tabs>
        <w:snapToGrid w:val="0"/>
        <w:spacing w:line="520" w:lineRule="exact"/>
        <w:jc w:val="center"/>
        <w:rPr>
          <w:rFonts w:ascii="方正小标宋简体" w:eastAsia="方正小标宋简体" w:hAnsi="微软雅黑"/>
          <w:bCs/>
          <w:sz w:val="44"/>
          <w:szCs w:val="44"/>
        </w:rPr>
      </w:pPr>
      <w:r w:rsidRPr="00CB4D34">
        <w:rPr>
          <w:rFonts w:ascii="方正小标宋简体" w:eastAsia="方正小标宋简体" w:hAnsi="微软雅黑" w:hint="eastAsia"/>
          <w:bCs/>
          <w:sz w:val="44"/>
          <w:szCs w:val="44"/>
        </w:rPr>
        <w:t>我校各党总支（直属党支部）</w:t>
      </w:r>
    </w:p>
    <w:p w:rsidR="000A7D70" w:rsidRPr="00CB4D34" w:rsidRDefault="000A7D70" w:rsidP="000A7D70">
      <w:pPr>
        <w:tabs>
          <w:tab w:val="left" w:pos="8800"/>
        </w:tabs>
        <w:snapToGrid w:val="0"/>
        <w:spacing w:line="520" w:lineRule="exact"/>
        <w:jc w:val="center"/>
        <w:rPr>
          <w:rFonts w:ascii="方正小标宋简体" w:eastAsia="方正小标宋简体" w:hAnsi="微软雅黑"/>
          <w:bCs/>
          <w:sz w:val="44"/>
          <w:szCs w:val="44"/>
        </w:rPr>
      </w:pPr>
      <w:r w:rsidRPr="00CB4D34">
        <w:rPr>
          <w:rFonts w:ascii="方正小标宋简体" w:eastAsia="方正小标宋简体" w:hAnsi="微软雅黑" w:hint="eastAsia"/>
          <w:bCs/>
          <w:sz w:val="44"/>
          <w:szCs w:val="44"/>
        </w:rPr>
        <w:t>扎实推进党史学习教育（</w:t>
      </w:r>
      <w:r>
        <w:rPr>
          <w:rFonts w:ascii="方正小标宋简体" w:eastAsia="方正小标宋简体" w:hAnsi="微软雅黑" w:hint="eastAsia"/>
          <w:bCs/>
          <w:sz w:val="44"/>
          <w:szCs w:val="44"/>
        </w:rPr>
        <w:t>十一</w:t>
      </w:r>
      <w:r w:rsidRPr="00CB4D34">
        <w:rPr>
          <w:rFonts w:ascii="方正小标宋简体" w:eastAsia="方正小标宋简体" w:hAnsi="微软雅黑" w:hint="eastAsia"/>
          <w:bCs/>
          <w:sz w:val="44"/>
          <w:szCs w:val="44"/>
        </w:rPr>
        <w:t>）</w:t>
      </w:r>
    </w:p>
    <w:p w:rsidR="00010E0B" w:rsidRPr="000A7D70" w:rsidRDefault="00010E0B" w:rsidP="00010E0B">
      <w:pPr>
        <w:pStyle w:val="ac"/>
        <w:shd w:val="clear" w:color="auto" w:fill="FFFFFF"/>
        <w:spacing w:before="0" w:beforeAutospacing="0" w:after="0" w:afterAutospacing="0" w:line="560" w:lineRule="exact"/>
        <w:ind w:firstLine="700"/>
        <w:rPr>
          <w:rFonts w:ascii="仿宋" w:eastAsia="仿宋" w:hAnsi="仿宋" w:hint="eastAsia"/>
          <w:color w:val="000000"/>
          <w:sz w:val="26"/>
          <w:szCs w:val="26"/>
          <w:shd w:val="clear" w:color="auto" w:fill="FFFFFF"/>
        </w:rPr>
      </w:pPr>
    </w:p>
    <w:p w:rsidR="009A5A4D" w:rsidRDefault="009A5A4D" w:rsidP="009A5A4D">
      <w:pPr>
        <w:spacing w:line="560" w:lineRule="exact"/>
        <w:rPr>
          <w:rFonts w:ascii="仿宋_GB2312" w:hint="eastAsia"/>
        </w:rPr>
      </w:pPr>
      <w:r>
        <w:rPr>
          <w:rFonts w:hint="eastAsia"/>
        </w:rPr>
        <w:t xml:space="preserve">    </w:t>
      </w:r>
      <w:r w:rsidR="000A7D70">
        <w:rPr>
          <w:rFonts w:hint="eastAsia"/>
        </w:rPr>
        <w:t>党</w:t>
      </w:r>
      <w:r w:rsidR="000A7D70" w:rsidRPr="0095495D">
        <w:rPr>
          <w:rFonts w:ascii="仿宋_GB2312" w:hint="eastAsia"/>
        </w:rPr>
        <w:t>史学习教育开展以来，</w:t>
      </w:r>
      <w:r w:rsidR="000A7D70">
        <w:rPr>
          <w:rFonts w:ascii="仿宋_GB2312" w:hint="eastAsia"/>
        </w:rPr>
        <w:t>各</w:t>
      </w:r>
      <w:r w:rsidR="000A7D70" w:rsidRPr="0095495D">
        <w:rPr>
          <w:rFonts w:ascii="仿宋_GB2312" w:hint="eastAsia"/>
        </w:rPr>
        <w:t>党总支</w:t>
      </w:r>
      <w:r w:rsidR="000A7D70">
        <w:rPr>
          <w:rFonts w:ascii="仿宋_GB2312" w:hint="eastAsia"/>
        </w:rPr>
        <w:t>（直属党支部）</w:t>
      </w:r>
      <w:r w:rsidR="000A7D70" w:rsidRPr="0095495D">
        <w:rPr>
          <w:rFonts w:ascii="仿宋_GB2312" w:hint="eastAsia"/>
        </w:rPr>
        <w:t>认真贯彻落实各项工作要求，切实做到“学史明理、学史增信、学史崇德、学史力行”。</w:t>
      </w:r>
    </w:p>
    <w:p w:rsidR="00031505" w:rsidRDefault="009A5A4D" w:rsidP="009A5A4D">
      <w:pPr>
        <w:spacing w:line="560" w:lineRule="exact"/>
        <w:rPr>
          <w:rFonts w:ascii="仿宋_GB2312" w:hint="eastAsia"/>
        </w:rPr>
      </w:pPr>
      <w:r>
        <w:rPr>
          <w:rFonts w:ascii="仿宋_GB2312" w:hint="eastAsia"/>
        </w:rPr>
        <w:t xml:space="preserve">    </w:t>
      </w:r>
      <w:r w:rsidR="000A7D70" w:rsidRPr="000A7D70">
        <w:rPr>
          <w:rFonts w:ascii="仿宋_GB2312" w:hint="eastAsia"/>
        </w:rPr>
        <w:t>开学在即，化学工程学院党总支为保证学生正常在线上课，决定从排除线上教学技术障碍，发掘不同线上教学</w:t>
      </w:r>
      <w:r w:rsidR="000A7D70">
        <w:rPr>
          <w:rFonts w:ascii="仿宋_GB2312" w:hint="eastAsia"/>
        </w:rPr>
        <w:t>平台优缺点入手，组织广大教师根据教学内容选择适合的线上教学平台。三位教师代表</w:t>
      </w:r>
      <w:r w:rsidR="000A7D70" w:rsidRPr="000A7D70">
        <w:rPr>
          <w:rFonts w:ascii="仿宋_GB2312" w:hint="eastAsia"/>
        </w:rPr>
        <w:t>分别针对QQ群课堂（直播间）、钉钉和腾讯课堂</w:t>
      </w:r>
      <w:r w:rsidR="00031505">
        <w:rPr>
          <w:rFonts w:ascii="仿宋_GB2312" w:hint="eastAsia"/>
        </w:rPr>
        <w:t>三种平台的使用进行了演练，并就</w:t>
      </w:r>
      <w:r w:rsidR="000A7D70" w:rsidRPr="000A7D70">
        <w:rPr>
          <w:rFonts w:ascii="仿宋_GB2312" w:hint="eastAsia"/>
        </w:rPr>
        <w:t>平台的操作便捷性、网络通畅程度和平台功能进行了认真体验和热烈讨论</w:t>
      </w:r>
      <w:r w:rsidR="00031505">
        <w:rPr>
          <w:rFonts w:ascii="仿宋_GB2312" w:hint="eastAsia"/>
        </w:rPr>
        <w:t>，</w:t>
      </w:r>
      <w:r w:rsidR="00031505" w:rsidRPr="00031505">
        <w:rPr>
          <w:rFonts w:ascii="仿宋_GB2312" w:hint="eastAsia"/>
        </w:rPr>
        <w:t>进而促进学院高水平专业</w:t>
      </w:r>
      <w:r w:rsidR="00031505" w:rsidRPr="00031505">
        <w:rPr>
          <w:rFonts w:ascii="仿宋_GB2312" w:hint="eastAsia"/>
        </w:rPr>
        <w:lastRenderedPageBreak/>
        <w:t>群建设再上新的台阶。</w:t>
      </w:r>
    </w:p>
    <w:p w:rsidR="00031505" w:rsidRDefault="009A5A4D" w:rsidP="009A5A4D">
      <w:pPr>
        <w:pStyle w:val="ac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Times New Roman" w:cs="Times New Roman" w:hint="eastAsia"/>
          <w:kern w:val="2"/>
          <w:sz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</w:rPr>
        <w:t xml:space="preserve">    </w:t>
      </w:r>
      <w:r w:rsidR="00031505" w:rsidRPr="00031505">
        <w:rPr>
          <w:rFonts w:ascii="仿宋_GB2312" w:eastAsia="仿宋_GB2312" w:hAnsi="Times New Roman" w:cs="Times New Roman" w:hint="eastAsia"/>
          <w:kern w:val="2"/>
          <w:sz w:val="32"/>
        </w:rPr>
        <w:t>建筑工程学院党总支组织开展“镜头下的家乡”党史学习教育主题实践活动，</w:t>
      </w:r>
      <w:r w:rsidR="00031505">
        <w:rPr>
          <w:rFonts w:ascii="仿宋_GB2312" w:eastAsia="仿宋_GB2312" w:hAnsi="Times New Roman" w:cs="Times New Roman" w:hint="eastAsia"/>
          <w:kern w:val="2"/>
          <w:sz w:val="32"/>
        </w:rPr>
        <w:t>学院师生通过拍摄1000余张照片，呈现出了一个个不断发展变化的美丽家乡。</w:t>
      </w:r>
    </w:p>
    <w:p w:rsidR="00680D06" w:rsidRPr="00031505" w:rsidRDefault="009A5A4D" w:rsidP="009A5A4D">
      <w:pPr>
        <w:pStyle w:val="ac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Times New Roman" w:cs="Times New Roman" w:hint="eastAsia"/>
          <w:kern w:val="2"/>
          <w:sz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</w:rPr>
        <w:t xml:space="preserve">    </w:t>
      </w:r>
      <w:r w:rsidR="00031505">
        <w:rPr>
          <w:rFonts w:ascii="仿宋_GB2312" w:eastAsia="仿宋_GB2312" w:hAnsi="Times New Roman" w:cs="Times New Roman" w:hint="eastAsia"/>
          <w:kern w:val="2"/>
          <w:sz w:val="32"/>
        </w:rPr>
        <w:t>基础教学部党总支</w:t>
      </w:r>
      <w:r w:rsidR="00680D06">
        <w:rPr>
          <w:rFonts w:ascii="仿宋_GB2312" w:eastAsia="仿宋_GB2312" w:hAnsi="Times New Roman" w:cs="Times New Roman" w:hint="eastAsia"/>
          <w:kern w:val="2"/>
          <w:sz w:val="32"/>
        </w:rPr>
        <w:t>党员教师代表</w:t>
      </w:r>
      <w:r w:rsidR="00031505">
        <w:rPr>
          <w:rFonts w:ascii="仿宋_GB2312" w:eastAsia="仿宋_GB2312" w:hAnsi="Times New Roman" w:cs="Times New Roman" w:hint="eastAsia"/>
          <w:kern w:val="2"/>
          <w:sz w:val="32"/>
        </w:rPr>
        <w:t>来到了郑州九六一集团，为这里的员工开展了专业英语培训，培训结束后，</w:t>
      </w:r>
      <w:r w:rsidR="00680D06" w:rsidRPr="00680D06">
        <w:rPr>
          <w:rFonts w:ascii="仿宋_GB2312" w:eastAsia="仿宋_GB2312" w:hAnsi="Times New Roman" w:cs="Times New Roman" w:hint="eastAsia"/>
          <w:kern w:val="2"/>
          <w:sz w:val="32"/>
        </w:rPr>
        <w:t>九六一集团</w:t>
      </w:r>
      <w:r w:rsidR="00680D06">
        <w:rPr>
          <w:rFonts w:ascii="仿宋_GB2312" w:eastAsia="仿宋_GB2312" w:hAnsi="Times New Roman" w:cs="Times New Roman" w:hint="eastAsia"/>
          <w:kern w:val="2"/>
          <w:sz w:val="32"/>
        </w:rPr>
        <w:t>又</w:t>
      </w:r>
      <w:r w:rsidR="00680D06" w:rsidRPr="00680D06">
        <w:rPr>
          <w:rFonts w:ascii="仿宋_GB2312" w:eastAsia="仿宋_GB2312" w:hAnsi="Times New Roman" w:cs="Times New Roman" w:hint="eastAsia"/>
          <w:kern w:val="2"/>
          <w:sz w:val="32"/>
        </w:rPr>
        <w:t>邀请这几位党员教师担任首届英语口语演讲比赛决赛评委</w:t>
      </w:r>
      <w:r w:rsidR="00680D06">
        <w:rPr>
          <w:rFonts w:ascii="仿宋_GB2312" w:eastAsia="仿宋_GB2312" w:hAnsi="Times New Roman" w:cs="Times New Roman" w:hint="eastAsia"/>
          <w:kern w:val="2"/>
          <w:sz w:val="32"/>
        </w:rPr>
        <w:t>，在提升员工的综合素质和岗位适应能力的同时又为集团业务向“一带一路”国家进一步拓展打下了良好的基础。</w:t>
      </w:r>
    </w:p>
    <w:p w:rsidR="00E42DFF" w:rsidRPr="00680D06" w:rsidRDefault="00680D06" w:rsidP="00680D06">
      <w:pPr>
        <w:rPr>
          <w:rFonts w:ascii="仿宋_GB2312" w:hint="eastAsia"/>
        </w:rPr>
      </w:pPr>
      <w:r>
        <w:rPr>
          <w:rFonts w:ascii="仿宋_GB2312" w:hAnsi="仿宋" w:hint="eastAsia"/>
          <w:color w:val="000000"/>
          <w:szCs w:val="32"/>
        </w:rPr>
        <w:t xml:space="preserve">    </w:t>
      </w:r>
      <w:r w:rsidRPr="00680D06">
        <w:rPr>
          <w:rFonts w:ascii="仿宋_GB2312" w:hint="eastAsia"/>
        </w:rPr>
        <w:t>郑州</w:t>
      </w:r>
      <w:r>
        <w:rPr>
          <w:rFonts w:ascii="仿宋_GB2312" w:hint="eastAsia"/>
        </w:rPr>
        <w:t>“7.20”</w:t>
      </w:r>
      <w:r w:rsidRPr="00680D06">
        <w:rPr>
          <w:rFonts w:ascii="仿宋_GB2312" w:hint="eastAsia"/>
        </w:rPr>
        <w:t>暴雨导致</w:t>
      </w:r>
      <w:r>
        <w:rPr>
          <w:rFonts w:ascii="仿宋_GB2312" w:hint="eastAsia"/>
        </w:rPr>
        <w:t>学校</w:t>
      </w:r>
      <w:r w:rsidRPr="00680D06">
        <w:rPr>
          <w:rFonts w:ascii="仿宋_GB2312" w:hint="eastAsia"/>
        </w:rPr>
        <w:t>器材室</w:t>
      </w:r>
      <w:r>
        <w:rPr>
          <w:rFonts w:ascii="仿宋_GB2312" w:hint="eastAsia"/>
        </w:rPr>
        <w:t>大量</w:t>
      </w:r>
      <w:r w:rsidRPr="00680D06">
        <w:rPr>
          <w:rFonts w:ascii="仿宋_GB2312" w:hint="eastAsia"/>
        </w:rPr>
        <w:t>进水，大部分体育器材被浸泡损毁，</w:t>
      </w:r>
      <w:r>
        <w:rPr>
          <w:rFonts w:ascii="仿宋_GB2312" w:hint="eastAsia"/>
        </w:rPr>
        <w:t>体育教学部直属党支部</w:t>
      </w:r>
      <w:r w:rsidRPr="00680D06">
        <w:rPr>
          <w:rFonts w:ascii="仿宋_GB2312" w:hint="eastAsia"/>
        </w:rPr>
        <w:t>党员教师们充分发扬不怕苦、不怕累、不怕脏的精神,迎难而上,将器材室所有发霉器材物品搬到操场进行晾晒，充分发挥“一名党员就是一面旗帜”的作用</w:t>
      </w:r>
      <w:r>
        <w:rPr>
          <w:rFonts w:ascii="仿宋_GB2312" w:hint="eastAsia"/>
        </w:rPr>
        <w:t>，起到了党员的先锋模范带头作用。</w:t>
      </w:r>
    </w:p>
    <w:p w:rsidR="00466F0A" w:rsidRDefault="00466F0A" w:rsidP="00424A49">
      <w:pPr>
        <w:pStyle w:val="ac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466F0A" w:rsidRDefault="00466F0A" w:rsidP="00424A49">
      <w:pPr>
        <w:pStyle w:val="ac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466F0A" w:rsidRDefault="00466F0A" w:rsidP="00424A49">
      <w:pPr>
        <w:pStyle w:val="ac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466F0A" w:rsidRDefault="00466F0A" w:rsidP="00424A49">
      <w:pPr>
        <w:pStyle w:val="ac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466F0A" w:rsidRDefault="00466F0A" w:rsidP="00424A49">
      <w:pPr>
        <w:pStyle w:val="ac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466F0A" w:rsidRDefault="00466F0A" w:rsidP="00424A49">
      <w:pPr>
        <w:pStyle w:val="ac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424A49" w:rsidRPr="00424A49" w:rsidRDefault="00424A49" w:rsidP="00424A49">
      <w:pPr>
        <w:pStyle w:val="ac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AC1055" w:rsidRPr="00591B0D" w:rsidRDefault="00743736" w:rsidP="00AC1055">
      <w:pPr>
        <w:widowControl/>
        <w:spacing w:line="500" w:lineRule="exact"/>
        <w:ind w:leftChars="142" w:left="768" w:hangingChars="98" w:hanging="314"/>
        <w:rPr>
          <w:rFonts w:ascii="仿宋_GB2312"/>
          <w:bCs/>
          <w:color w:val="000000"/>
          <w:sz w:val="30"/>
          <w:szCs w:val="30"/>
        </w:rPr>
      </w:pPr>
      <w:r w:rsidRPr="00743736">
        <w:rPr>
          <w:rFonts w:ascii="仿宋_GB2312"/>
          <w:noProof/>
        </w:rPr>
        <w:pict>
          <v:line id="_x0000_s1034" style="position:absolute;left:0;text-align:left;z-index:251659264" from=".75pt,2pt" to="437.55pt,2pt"/>
        </w:pict>
      </w:r>
      <w:r w:rsidR="00AC1055">
        <w:rPr>
          <w:rFonts w:ascii="仿宋_GB2312" w:hint="eastAsia"/>
          <w:bCs/>
          <w:color w:val="000000"/>
          <w:sz w:val="30"/>
          <w:szCs w:val="30"/>
        </w:rPr>
        <w:t>送</w:t>
      </w:r>
      <w:r w:rsidR="00AC1055" w:rsidRPr="00D32854">
        <w:rPr>
          <w:rFonts w:ascii="仿宋_GB2312" w:hint="eastAsia"/>
          <w:bCs/>
          <w:color w:val="000000"/>
          <w:sz w:val="30"/>
          <w:szCs w:val="30"/>
        </w:rPr>
        <w:t>：</w:t>
      </w:r>
      <w:r w:rsidR="00AC1055">
        <w:rPr>
          <w:rFonts w:ascii="仿宋_GB2312" w:hint="eastAsia"/>
          <w:bCs/>
          <w:color w:val="000000"/>
          <w:sz w:val="30"/>
          <w:szCs w:val="30"/>
        </w:rPr>
        <w:t>党史</w:t>
      </w:r>
      <w:r w:rsidR="00AC1055" w:rsidRPr="00591B0D">
        <w:rPr>
          <w:rFonts w:ascii="仿宋_GB2312" w:hint="eastAsia"/>
          <w:bCs/>
          <w:color w:val="000000"/>
          <w:sz w:val="30"/>
          <w:szCs w:val="30"/>
        </w:rPr>
        <w:t>学习教育领导小组成员</w:t>
      </w:r>
    </w:p>
    <w:p w:rsidR="00591B0D" w:rsidRPr="00AC1055" w:rsidRDefault="00743736" w:rsidP="00AC1055">
      <w:pPr>
        <w:widowControl/>
        <w:spacing w:line="500" w:lineRule="exact"/>
        <w:ind w:leftChars="142" w:left="768" w:hangingChars="98" w:hanging="314"/>
        <w:rPr>
          <w:rFonts w:ascii="仿宋_GB2312"/>
          <w:bCs/>
          <w:color w:val="000000"/>
          <w:sz w:val="30"/>
          <w:szCs w:val="30"/>
        </w:rPr>
      </w:pPr>
      <w:r w:rsidRPr="00743736">
        <w:rPr>
          <w:rFonts w:ascii="仿宋_GB2312"/>
          <w:noProof/>
        </w:rPr>
        <w:pict>
          <v:line id="_x0000_s1035" style="position:absolute;left:0;text-align:left;z-index:251660288" from=".75pt,28.1pt" to="437.55pt,28.1pt"/>
        </w:pict>
      </w:r>
      <w:r w:rsidR="00AC1055">
        <w:rPr>
          <w:rFonts w:ascii="仿宋_GB2312" w:hint="eastAsia"/>
          <w:bCs/>
          <w:color w:val="000000"/>
          <w:spacing w:val="-20"/>
          <w:sz w:val="30"/>
          <w:szCs w:val="30"/>
        </w:rPr>
        <w:t>发：</w:t>
      </w:r>
      <w:r w:rsidR="00AC1055" w:rsidRPr="00591B0D">
        <w:rPr>
          <w:rFonts w:ascii="仿宋_GB2312" w:hint="eastAsia"/>
          <w:bCs/>
          <w:color w:val="000000"/>
          <w:sz w:val="30"/>
          <w:szCs w:val="30"/>
        </w:rPr>
        <w:t>各党总支、</w:t>
      </w:r>
      <w:r w:rsidR="00AC1055">
        <w:rPr>
          <w:rFonts w:ascii="仿宋_GB2312" w:hint="eastAsia"/>
          <w:bCs/>
          <w:color w:val="000000"/>
          <w:sz w:val="30"/>
          <w:szCs w:val="30"/>
        </w:rPr>
        <w:t>直属党支部，</w:t>
      </w:r>
      <w:r w:rsidR="00AC1055" w:rsidRPr="00591B0D">
        <w:rPr>
          <w:rFonts w:ascii="仿宋_GB2312" w:hint="eastAsia"/>
          <w:bCs/>
          <w:color w:val="000000"/>
          <w:sz w:val="30"/>
          <w:szCs w:val="30"/>
        </w:rPr>
        <w:t>各部门</w:t>
      </w:r>
    </w:p>
    <w:sectPr w:rsidR="00591B0D" w:rsidRPr="00AC1055" w:rsidSect="00D97BB0">
      <w:footerReference w:type="even" r:id="rId7"/>
      <w:footerReference w:type="default" r:id="rId8"/>
      <w:pgSz w:w="11906" w:h="16838"/>
      <w:pgMar w:top="1814" w:right="1418" w:bottom="1701" w:left="1440" w:header="851" w:footer="1418" w:gutter="0"/>
      <w:cols w:space="720"/>
      <w:docGrid w:type="linesAndChars" w:linePitch="60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B48" w:rsidRDefault="00406B48">
      <w:r>
        <w:separator/>
      </w:r>
    </w:p>
  </w:endnote>
  <w:endnote w:type="continuationSeparator" w:id="1">
    <w:p w:rsidR="00406B48" w:rsidRDefault="00406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FB" w:rsidRDefault="00743736">
    <w:pPr>
      <w:pStyle w:val="a8"/>
      <w:framePr w:wrap="around" w:vAnchor="text" w:hAnchor="margin" w:xAlign="outside" w:y="1"/>
      <w:rPr>
        <w:rStyle w:val="a3"/>
      </w:rPr>
    </w:pPr>
    <w:r>
      <w:fldChar w:fldCharType="begin"/>
    </w:r>
    <w:r w:rsidR="003C20FB">
      <w:rPr>
        <w:rStyle w:val="a3"/>
      </w:rPr>
      <w:instrText xml:space="preserve">PAGE  </w:instrText>
    </w:r>
    <w:r>
      <w:fldChar w:fldCharType="end"/>
    </w:r>
  </w:p>
  <w:p w:rsidR="003C20FB" w:rsidRDefault="003C20FB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FB" w:rsidRDefault="003C20FB">
    <w:pPr>
      <w:pStyle w:val="a8"/>
      <w:framePr w:wrap="around" w:vAnchor="text" w:hAnchor="margin" w:xAlign="outside" w:y="1"/>
      <w:rPr>
        <w:rStyle w:val="a3"/>
        <w:sz w:val="24"/>
      </w:rPr>
    </w:pPr>
    <w:r>
      <w:rPr>
        <w:rStyle w:val="a3"/>
        <w:rFonts w:hint="eastAsia"/>
        <w:sz w:val="24"/>
      </w:rPr>
      <w:t>—</w:t>
    </w:r>
    <w:r w:rsidR="00743736">
      <w:rPr>
        <w:sz w:val="24"/>
      </w:rPr>
      <w:fldChar w:fldCharType="begin"/>
    </w:r>
    <w:r>
      <w:rPr>
        <w:rStyle w:val="a3"/>
        <w:sz w:val="24"/>
      </w:rPr>
      <w:instrText xml:space="preserve">PAGE  </w:instrText>
    </w:r>
    <w:r w:rsidR="00743736">
      <w:rPr>
        <w:sz w:val="24"/>
      </w:rPr>
      <w:fldChar w:fldCharType="separate"/>
    </w:r>
    <w:r w:rsidR="000A3613">
      <w:rPr>
        <w:rStyle w:val="a3"/>
        <w:noProof/>
        <w:sz w:val="24"/>
      </w:rPr>
      <w:t>2</w:t>
    </w:r>
    <w:r w:rsidR="00743736">
      <w:rPr>
        <w:sz w:val="24"/>
      </w:rPr>
      <w:fldChar w:fldCharType="end"/>
    </w:r>
    <w:r>
      <w:rPr>
        <w:rStyle w:val="a3"/>
        <w:rFonts w:hint="eastAsia"/>
        <w:sz w:val="24"/>
      </w:rPr>
      <w:t>—</w:t>
    </w:r>
  </w:p>
  <w:p w:rsidR="003C20FB" w:rsidRDefault="003C20FB">
    <w:pPr>
      <w:pStyle w:val="a8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B48" w:rsidRDefault="00406B48">
      <w:r>
        <w:separator/>
      </w:r>
    </w:p>
  </w:footnote>
  <w:footnote w:type="continuationSeparator" w:id="1">
    <w:p w:rsidR="00406B48" w:rsidRDefault="00406B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stylePaneFormatFilter w:val="3F01"/>
  <w:defaultTabStop w:val="420"/>
  <w:drawingGridHorizontalSpacing w:val="160"/>
  <w:drawingGridVerticalSpacing w:val="605"/>
  <w:displayHorizontalDrawingGridEvery w:val="0"/>
  <w:characterSpacingControl w:val="compressPunctuation"/>
  <w:doNotValidateAgainstSchema/>
  <w:doNotDemarcateInvalidXml/>
  <w:hdrShapeDefaults>
    <o:shapedefaults v:ext="edit" spidmax="3891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4F0"/>
    <w:rsid w:val="00002114"/>
    <w:rsid w:val="00004B5E"/>
    <w:rsid w:val="00010E0B"/>
    <w:rsid w:val="00015AE6"/>
    <w:rsid w:val="00021122"/>
    <w:rsid w:val="00024808"/>
    <w:rsid w:val="00025C06"/>
    <w:rsid w:val="00027386"/>
    <w:rsid w:val="00027453"/>
    <w:rsid w:val="00031505"/>
    <w:rsid w:val="000442B5"/>
    <w:rsid w:val="00045B12"/>
    <w:rsid w:val="000538BF"/>
    <w:rsid w:val="0005437A"/>
    <w:rsid w:val="00060289"/>
    <w:rsid w:val="00082FE8"/>
    <w:rsid w:val="000951E6"/>
    <w:rsid w:val="000A3613"/>
    <w:rsid w:val="000A4B34"/>
    <w:rsid w:val="000A7D70"/>
    <w:rsid w:val="000A7F32"/>
    <w:rsid w:val="000B3B1A"/>
    <w:rsid w:val="000C3AB0"/>
    <w:rsid w:val="000C6814"/>
    <w:rsid w:val="000C7A80"/>
    <w:rsid w:val="000E7E78"/>
    <w:rsid w:val="001003A4"/>
    <w:rsid w:val="001008FB"/>
    <w:rsid w:val="00110663"/>
    <w:rsid w:val="00131601"/>
    <w:rsid w:val="00131B88"/>
    <w:rsid w:val="0013335F"/>
    <w:rsid w:val="00144596"/>
    <w:rsid w:val="00151D4C"/>
    <w:rsid w:val="00153253"/>
    <w:rsid w:val="00165165"/>
    <w:rsid w:val="00171D46"/>
    <w:rsid w:val="001750C5"/>
    <w:rsid w:val="001756B6"/>
    <w:rsid w:val="00175918"/>
    <w:rsid w:val="00180126"/>
    <w:rsid w:val="00181D4A"/>
    <w:rsid w:val="001925F6"/>
    <w:rsid w:val="00195C02"/>
    <w:rsid w:val="001970B2"/>
    <w:rsid w:val="001A5BDB"/>
    <w:rsid w:val="001B3300"/>
    <w:rsid w:val="001B6701"/>
    <w:rsid w:val="001C5BF8"/>
    <w:rsid w:val="001D3443"/>
    <w:rsid w:val="001D47A9"/>
    <w:rsid w:val="001D621B"/>
    <w:rsid w:val="001D7437"/>
    <w:rsid w:val="001E38D9"/>
    <w:rsid w:val="001E6345"/>
    <w:rsid w:val="00200CFF"/>
    <w:rsid w:val="00200E07"/>
    <w:rsid w:val="00204A52"/>
    <w:rsid w:val="002064F0"/>
    <w:rsid w:val="002110C6"/>
    <w:rsid w:val="002127EC"/>
    <w:rsid w:val="00221D58"/>
    <w:rsid w:val="002232B1"/>
    <w:rsid w:val="002334EC"/>
    <w:rsid w:val="0023375A"/>
    <w:rsid w:val="00245566"/>
    <w:rsid w:val="00246CDC"/>
    <w:rsid w:val="00254144"/>
    <w:rsid w:val="002571BB"/>
    <w:rsid w:val="00260B58"/>
    <w:rsid w:val="00267632"/>
    <w:rsid w:val="002723CD"/>
    <w:rsid w:val="002765D0"/>
    <w:rsid w:val="002801D9"/>
    <w:rsid w:val="002806AE"/>
    <w:rsid w:val="00291DFB"/>
    <w:rsid w:val="002924CA"/>
    <w:rsid w:val="00292C3C"/>
    <w:rsid w:val="002960BF"/>
    <w:rsid w:val="00296407"/>
    <w:rsid w:val="00297B1C"/>
    <w:rsid w:val="002A5AD1"/>
    <w:rsid w:val="002B0B0F"/>
    <w:rsid w:val="002B2C48"/>
    <w:rsid w:val="002B2E11"/>
    <w:rsid w:val="002B75AD"/>
    <w:rsid w:val="002C1A38"/>
    <w:rsid w:val="002D17A5"/>
    <w:rsid w:val="002D3C1B"/>
    <w:rsid w:val="002D7E7A"/>
    <w:rsid w:val="002F1867"/>
    <w:rsid w:val="002F64D4"/>
    <w:rsid w:val="00311BA0"/>
    <w:rsid w:val="00312C9D"/>
    <w:rsid w:val="003141D7"/>
    <w:rsid w:val="00320180"/>
    <w:rsid w:val="003210DE"/>
    <w:rsid w:val="00322622"/>
    <w:rsid w:val="003233C3"/>
    <w:rsid w:val="003262EE"/>
    <w:rsid w:val="00331E4B"/>
    <w:rsid w:val="00341F59"/>
    <w:rsid w:val="00342247"/>
    <w:rsid w:val="003452A6"/>
    <w:rsid w:val="003467E5"/>
    <w:rsid w:val="00354DF0"/>
    <w:rsid w:val="00355F1F"/>
    <w:rsid w:val="00355F2E"/>
    <w:rsid w:val="00365948"/>
    <w:rsid w:val="00374EE2"/>
    <w:rsid w:val="003765EF"/>
    <w:rsid w:val="003776FB"/>
    <w:rsid w:val="0038229E"/>
    <w:rsid w:val="003902C4"/>
    <w:rsid w:val="0039072B"/>
    <w:rsid w:val="00390F53"/>
    <w:rsid w:val="00391F79"/>
    <w:rsid w:val="0039381D"/>
    <w:rsid w:val="003A299E"/>
    <w:rsid w:val="003B3448"/>
    <w:rsid w:val="003B43F3"/>
    <w:rsid w:val="003B4D92"/>
    <w:rsid w:val="003B6960"/>
    <w:rsid w:val="003C20FB"/>
    <w:rsid w:val="003C3F85"/>
    <w:rsid w:val="003C76B4"/>
    <w:rsid w:val="003D7A14"/>
    <w:rsid w:val="003E3CFF"/>
    <w:rsid w:val="003E45B0"/>
    <w:rsid w:val="003E4962"/>
    <w:rsid w:val="003F45C4"/>
    <w:rsid w:val="003F4CFB"/>
    <w:rsid w:val="003F6A4B"/>
    <w:rsid w:val="0040375C"/>
    <w:rsid w:val="0040490A"/>
    <w:rsid w:val="00406B48"/>
    <w:rsid w:val="00406FA6"/>
    <w:rsid w:val="00424A49"/>
    <w:rsid w:val="004271D4"/>
    <w:rsid w:val="0043303B"/>
    <w:rsid w:val="004373EC"/>
    <w:rsid w:val="00443ED2"/>
    <w:rsid w:val="00445D7F"/>
    <w:rsid w:val="00446B70"/>
    <w:rsid w:val="00447190"/>
    <w:rsid w:val="004475B6"/>
    <w:rsid w:val="004507D2"/>
    <w:rsid w:val="004559FF"/>
    <w:rsid w:val="0046562C"/>
    <w:rsid w:val="00466F0A"/>
    <w:rsid w:val="004770B0"/>
    <w:rsid w:val="00482526"/>
    <w:rsid w:val="00484603"/>
    <w:rsid w:val="0049244E"/>
    <w:rsid w:val="00492673"/>
    <w:rsid w:val="004A7877"/>
    <w:rsid w:val="004B4C6D"/>
    <w:rsid w:val="004C013E"/>
    <w:rsid w:val="004C13D8"/>
    <w:rsid w:val="004E0B87"/>
    <w:rsid w:val="004E6235"/>
    <w:rsid w:val="004F4DD2"/>
    <w:rsid w:val="004F55CE"/>
    <w:rsid w:val="004F73A6"/>
    <w:rsid w:val="004F7F1F"/>
    <w:rsid w:val="00505A2E"/>
    <w:rsid w:val="005072DD"/>
    <w:rsid w:val="00510D87"/>
    <w:rsid w:val="00512B5D"/>
    <w:rsid w:val="00520A3D"/>
    <w:rsid w:val="00520C3E"/>
    <w:rsid w:val="00521851"/>
    <w:rsid w:val="0052328F"/>
    <w:rsid w:val="00525DB4"/>
    <w:rsid w:val="00537180"/>
    <w:rsid w:val="00541BC4"/>
    <w:rsid w:val="0054400E"/>
    <w:rsid w:val="005522B5"/>
    <w:rsid w:val="00552AB8"/>
    <w:rsid w:val="00556B24"/>
    <w:rsid w:val="00566A2B"/>
    <w:rsid w:val="00571269"/>
    <w:rsid w:val="00586AF9"/>
    <w:rsid w:val="005918F9"/>
    <w:rsid w:val="00591B0D"/>
    <w:rsid w:val="005930FF"/>
    <w:rsid w:val="00593608"/>
    <w:rsid w:val="005961A3"/>
    <w:rsid w:val="005A29C0"/>
    <w:rsid w:val="005B25D3"/>
    <w:rsid w:val="005B3C35"/>
    <w:rsid w:val="005B7A0E"/>
    <w:rsid w:val="005C1716"/>
    <w:rsid w:val="005C192A"/>
    <w:rsid w:val="005C6949"/>
    <w:rsid w:val="005D062C"/>
    <w:rsid w:val="005D09FE"/>
    <w:rsid w:val="005D481A"/>
    <w:rsid w:val="005E3A3F"/>
    <w:rsid w:val="005E3E2E"/>
    <w:rsid w:val="005E6D85"/>
    <w:rsid w:val="005F4319"/>
    <w:rsid w:val="005F43AE"/>
    <w:rsid w:val="005F67B7"/>
    <w:rsid w:val="00602638"/>
    <w:rsid w:val="00607D11"/>
    <w:rsid w:val="00613065"/>
    <w:rsid w:val="006141E8"/>
    <w:rsid w:val="00616549"/>
    <w:rsid w:val="006173F4"/>
    <w:rsid w:val="00617C46"/>
    <w:rsid w:val="006206EB"/>
    <w:rsid w:val="00622B4F"/>
    <w:rsid w:val="0062442A"/>
    <w:rsid w:val="00627FA1"/>
    <w:rsid w:val="00633024"/>
    <w:rsid w:val="006379CC"/>
    <w:rsid w:val="00642ABE"/>
    <w:rsid w:val="00646BFC"/>
    <w:rsid w:val="00651068"/>
    <w:rsid w:val="00655897"/>
    <w:rsid w:val="00656A41"/>
    <w:rsid w:val="00660B05"/>
    <w:rsid w:val="00661DC9"/>
    <w:rsid w:val="006640F0"/>
    <w:rsid w:val="00671CB7"/>
    <w:rsid w:val="006723C0"/>
    <w:rsid w:val="0067781F"/>
    <w:rsid w:val="00680D06"/>
    <w:rsid w:val="00683945"/>
    <w:rsid w:val="00684886"/>
    <w:rsid w:val="006911FF"/>
    <w:rsid w:val="00692A14"/>
    <w:rsid w:val="00694290"/>
    <w:rsid w:val="00697CD5"/>
    <w:rsid w:val="006A2B17"/>
    <w:rsid w:val="006A3E08"/>
    <w:rsid w:val="006A6C8B"/>
    <w:rsid w:val="006B04D1"/>
    <w:rsid w:val="006C2114"/>
    <w:rsid w:val="006C5CAD"/>
    <w:rsid w:val="006D1DBB"/>
    <w:rsid w:val="006E51A7"/>
    <w:rsid w:val="00700D0C"/>
    <w:rsid w:val="007041C0"/>
    <w:rsid w:val="00706C29"/>
    <w:rsid w:val="007122FF"/>
    <w:rsid w:val="00714FB9"/>
    <w:rsid w:val="00715855"/>
    <w:rsid w:val="00725779"/>
    <w:rsid w:val="00730AD0"/>
    <w:rsid w:val="00736361"/>
    <w:rsid w:val="0073781A"/>
    <w:rsid w:val="00743736"/>
    <w:rsid w:val="00744236"/>
    <w:rsid w:val="00746550"/>
    <w:rsid w:val="00747ED0"/>
    <w:rsid w:val="00753D9C"/>
    <w:rsid w:val="0076125D"/>
    <w:rsid w:val="00763FE7"/>
    <w:rsid w:val="007648B3"/>
    <w:rsid w:val="00767F90"/>
    <w:rsid w:val="0077340B"/>
    <w:rsid w:val="0078171A"/>
    <w:rsid w:val="0078740B"/>
    <w:rsid w:val="0079036F"/>
    <w:rsid w:val="00790DA4"/>
    <w:rsid w:val="00791DF0"/>
    <w:rsid w:val="00793880"/>
    <w:rsid w:val="007953DA"/>
    <w:rsid w:val="007A05D7"/>
    <w:rsid w:val="007A3438"/>
    <w:rsid w:val="007A3ACB"/>
    <w:rsid w:val="007A6330"/>
    <w:rsid w:val="007B0269"/>
    <w:rsid w:val="007B31E6"/>
    <w:rsid w:val="007B4EB7"/>
    <w:rsid w:val="007D2B24"/>
    <w:rsid w:val="007D3736"/>
    <w:rsid w:val="007D7C0C"/>
    <w:rsid w:val="007E7070"/>
    <w:rsid w:val="007F1C09"/>
    <w:rsid w:val="007F3387"/>
    <w:rsid w:val="007F472B"/>
    <w:rsid w:val="008115ED"/>
    <w:rsid w:val="00811D77"/>
    <w:rsid w:val="00811EBD"/>
    <w:rsid w:val="008125E1"/>
    <w:rsid w:val="00813334"/>
    <w:rsid w:val="00815B96"/>
    <w:rsid w:val="00824DBA"/>
    <w:rsid w:val="0083432D"/>
    <w:rsid w:val="00845738"/>
    <w:rsid w:val="00846325"/>
    <w:rsid w:val="00846D0A"/>
    <w:rsid w:val="00851573"/>
    <w:rsid w:val="00857B97"/>
    <w:rsid w:val="0086308E"/>
    <w:rsid w:val="00866119"/>
    <w:rsid w:val="00872E41"/>
    <w:rsid w:val="00876082"/>
    <w:rsid w:val="00876D1E"/>
    <w:rsid w:val="00877380"/>
    <w:rsid w:val="00877F4D"/>
    <w:rsid w:val="00877F8B"/>
    <w:rsid w:val="00880374"/>
    <w:rsid w:val="00880773"/>
    <w:rsid w:val="0088158F"/>
    <w:rsid w:val="00883966"/>
    <w:rsid w:val="008A000F"/>
    <w:rsid w:val="008A0EDC"/>
    <w:rsid w:val="008A1824"/>
    <w:rsid w:val="008B2F3F"/>
    <w:rsid w:val="008C633A"/>
    <w:rsid w:val="008C7E5B"/>
    <w:rsid w:val="008D02B4"/>
    <w:rsid w:val="008D3E8E"/>
    <w:rsid w:val="008D6608"/>
    <w:rsid w:val="008E221B"/>
    <w:rsid w:val="008E2D6C"/>
    <w:rsid w:val="008E6D19"/>
    <w:rsid w:val="008F2AA1"/>
    <w:rsid w:val="008F630F"/>
    <w:rsid w:val="008F64BA"/>
    <w:rsid w:val="00901403"/>
    <w:rsid w:val="00910047"/>
    <w:rsid w:val="00913571"/>
    <w:rsid w:val="00914693"/>
    <w:rsid w:val="00915842"/>
    <w:rsid w:val="0091797D"/>
    <w:rsid w:val="00926585"/>
    <w:rsid w:val="009275B7"/>
    <w:rsid w:val="00927A45"/>
    <w:rsid w:val="00927AC8"/>
    <w:rsid w:val="0093125D"/>
    <w:rsid w:val="00932612"/>
    <w:rsid w:val="00937F83"/>
    <w:rsid w:val="009403AD"/>
    <w:rsid w:val="00940F10"/>
    <w:rsid w:val="00947EAE"/>
    <w:rsid w:val="0095186D"/>
    <w:rsid w:val="0095208D"/>
    <w:rsid w:val="0095495D"/>
    <w:rsid w:val="009562B8"/>
    <w:rsid w:val="009705C6"/>
    <w:rsid w:val="00976BD3"/>
    <w:rsid w:val="00977753"/>
    <w:rsid w:val="0099087F"/>
    <w:rsid w:val="00992599"/>
    <w:rsid w:val="009A0255"/>
    <w:rsid w:val="009A3DBB"/>
    <w:rsid w:val="009A5A4D"/>
    <w:rsid w:val="009A6D00"/>
    <w:rsid w:val="009B43CB"/>
    <w:rsid w:val="009B4718"/>
    <w:rsid w:val="009C014B"/>
    <w:rsid w:val="009C5094"/>
    <w:rsid w:val="009D3D76"/>
    <w:rsid w:val="009E1BE6"/>
    <w:rsid w:val="009F0F6F"/>
    <w:rsid w:val="009F5395"/>
    <w:rsid w:val="009F56C0"/>
    <w:rsid w:val="00A135A9"/>
    <w:rsid w:val="00A2342C"/>
    <w:rsid w:val="00A2595B"/>
    <w:rsid w:val="00A41273"/>
    <w:rsid w:val="00A416CF"/>
    <w:rsid w:val="00A42E4E"/>
    <w:rsid w:val="00A44091"/>
    <w:rsid w:val="00A47824"/>
    <w:rsid w:val="00A52891"/>
    <w:rsid w:val="00A52AE1"/>
    <w:rsid w:val="00A533B1"/>
    <w:rsid w:val="00A64CD3"/>
    <w:rsid w:val="00A6756A"/>
    <w:rsid w:val="00A67CA0"/>
    <w:rsid w:val="00A76C2C"/>
    <w:rsid w:val="00A82C30"/>
    <w:rsid w:val="00A84D75"/>
    <w:rsid w:val="00A87194"/>
    <w:rsid w:val="00A879D5"/>
    <w:rsid w:val="00A93F83"/>
    <w:rsid w:val="00A9408B"/>
    <w:rsid w:val="00A97FBC"/>
    <w:rsid w:val="00AA14D8"/>
    <w:rsid w:val="00AB39FF"/>
    <w:rsid w:val="00AB66D5"/>
    <w:rsid w:val="00AC1055"/>
    <w:rsid w:val="00AC74EB"/>
    <w:rsid w:val="00AD4A4B"/>
    <w:rsid w:val="00AD744D"/>
    <w:rsid w:val="00AE4B67"/>
    <w:rsid w:val="00AF4853"/>
    <w:rsid w:val="00B05763"/>
    <w:rsid w:val="00B15A3C"/>
    <w:rsid w:val="00B2301D"/>
    <w:rsid w:val="00B23EFE"/>
    <w:rsid w:val="00B2608A"/>
    <w:rsid w:val="00B3060D"/>
    <w:rsid w:val="00B31951"/>
    <w:rsid w:val="00B3523F"/>
    <w:rsid w:val="00B371DA"/>
    <w:rsid w:val="00B400CE"/>
    <w:rsid w:val="00B42A97"/>
    <w:rsid w:val="00B516C2"/>
    <w:rsid w:val="00B55501"/>
    <w:rsid w:val="00B570B5"/>
    <w:rsid w:val="00B65FD1"/>
    <w:rsid w:val="00B67942"/>
    <w:rsid w:val="00B80379"/>
    <w:rsid w:val="00B835C5"/>
    <w:rsid w:val="00B86F9B"/>
    <w:rsid w:val="00B90272"/>
    <w:rsid w:val="00BA453D"/>
    <w:rsid w:val="00BA75C5"/>
    <w:rsid w:val="00BA795F"/>
    <w:rsid w:val="00BB158A"/>
    <w:rsid w:val="00BC1CB6"/>
    <w:rsid w:val="00BC239E"/>
    <w:rsid w:val="00BC268C"/>
    <w:rsid w:val="00BD6942"/>
    <w:rsid w:val="00BD707D"/>
    <w:rsid w:val="00BE1F49"/>
    <w:rsid w:val="00BE5967"/>
    <w:rsid w:val="00BE7952"/>
    <w:rsid w:val="00BF58A1"/>
    <w:rsid w:val="00BF7494"/>
    <w:rsid w:val="00C028B6"/>
    <w:rsid w:val="00C066C3"/>
    <w:rsid w:val="00C06C05"/>
    <w:rsid w:val="00C07988"/>
    <w:rsid w:val="00C16C45"/>
    <w:rsid w:val="00C17762"/>
    <w:rsid w:val="00C21868"/>
    <w:rsid w:val="00C24E5C"/>
    <w:rsid w:val="00C328EC"/>
    <w:rsid w:val="00C34772"/>
    <w:rsid w:val="00C52604"/>
    <w:rsid w:val="00C612D8"/>
    <w:rsid w:val="00C66238"/>
    <w:rsid w:val="00C665A5"/>
    <w:rsid w:val="00C66B30"/>
    <w:rsid w:val="00C67FEE"/>
    <w:rsid w:val="00C81A89"/>
    <w:rsid w:val="00C83606"/>
    <w:rsid w:val="00C85C9D"/>
    <w:rsid w:val="00C87445"/>
    <w:rsid w:val="00C902C4"/>
    <w:rsid w:val="00C953D0"/>
    <w:rsid w:val="00C9595B"/>
    <w:rsid w:val="00CA0349"/>
    <w:rsid w:val="00CA0A66"/>
    <w:rsid w:val="00CA4EA3"/>
    <w:rsid w:val="00CA61F9"/>
    <w:rsid w:val="00CA6D8D"/>
    <w:rsid w:val="00CB0C6E"/>
    <w:rsid w:val="00CB4D34"/>
    <w:rsid w:val="00CB7F67"/>
    <w:rsid w:val="00CC094A"/>
    <w:rsid w:val="00CC3242"/>
    <w:rsid w:val="00CC32D1"/>
    <w:rsid w:val="00CC4B91"/>
    <w:rsid w:val="00CC562E"/>
    <w:rsid w:val="00CD1565"/>
    <w:rsid w:val="00CD2F9C"/>
    <w:rsid w:val="00CD390C"/>
    <w:rsid w:val="00CD542F"/>
    <w:rsid w:val="00CE0BAE"/>
    <w:rsid w:val="00CE115D"/>
    <w:rsid w:val="00CF48FD"/>
    <w:rsid w:val="00CF6F67"/>
    <w:rsid w:val="00CF72A2"/>
    <w:rsid w:val="00D07E09"/>
    <w:rsid w:val="00D10561"/>
    <w:rsid w:val="00D10816"/>
    <w:rsid w:val="00D13599"/>
    <w:rsid w:val="00D146C4"/>
    <w:rsid w:val="00D2619C"/>
    <w:rsid w:val="00D27B72"/>
    <w:rsid w:val="00D37BF7"/>
    <w:rsid w:val="00D433B2"/>
    <w:rsid w:val="00D45FCF"/>
    <w:rsid w:val="00D4672E"/>
    <w:rsid w:val="00D470DF"/>
    <w:rsid w:val="00D54081"/>
    <w:rsid w:val="00D602A0"/>
    <w:rsid w:val="00D66C3E"/>
    <w:rsid w:val="00D71B83"/>
    <w:rsid w:val="00D72CED"/>
    <w:rsid w:val="00D74BF9"/>
    <w:rsid w:val="00D76225"/>
    <w:rsid w:val="00D902FB"/>
    <w:rsid w:val="00D90539"/>
    <w:rsid w:val="00D90B2D"/>
    <w:rsid w:val="00D912E1"/>
    <w:rsid w:val="00D92E26"/>
    <w:rsid w:val="00D9460B"/>
    <w:rsid w:val="00D954A3"/>
    <w:rsid w:val="00D97BB0"/>
    <w:rsid w:val="00DB2010"/>
    <w:rsid w:val="00DB5869"/>
    <w:rsid w:val="00DC430F"/>
    <w:rsid w:val="00DD0D35"/>
    <w:rsid w:val="00DD307E"/>
    <w:rsid w:val="00DD418A"/>
    <w:rsid w:val="00DD5AC6"/>
    <w:rsid w:val="00DE1931"/>
    <w:rsid w:val="00DE5B8E"/>
    <w:rsid w:val="00DE73CA"/>
    <w:rsid w:val="00DF2B8C"/>
    <w:rsid w:val="00DF2FF9"/>
    <w:rsid w:val="00DF5602"/>
    <w:rsid w:val="00E03222"/>
    <w:rsid w:val="00E0582B"/>
    <w:rsid w:val="00E07EE4"/>
    <w:rsid w:val="00E11FCF"/>
    <w:rsid w:val="00E15C30"/>
    <w:rsid w:val="00E210E7"/>
    <w:rsid w:val="00E2355A"/>
    <w:rsid w:val="00E23A0A"/>
    <w:rsid w:val="00E24C6A"/>
    <w:rsid w:val="00E25632"/>
    <w:rsid w:val="00E310AB"/>
    <w:rsid w:val="00E34C9F"/>
    <w:rsid w:val="00E40DA6"/>
    <w:rsid w:val="00E42DFF"/>
    <w:rsid w:val="00E461AB"/>
    <w:rsid w:val="00E66B2B"/>
    <w:rsid w:val="00E74B47"/>
    <w:rsid w:val="00E76823"/>
    <w:rsid w:val="00E77B27"/>
    <w:rsid w:val="00E818D3"/>
    <w:rsid w:val="00E84E6D"/>
    <w:rsid w:val="00E863B6"/>
    <w:rsid w:val="00E87AD0"/>
    <w:rsid w:val="00E90E9A"/>
    <w:rsid w:val="00E95517"/>
    <w:rsid w:val="00E9620F"/>
    <w:rsid w:val="00E96C92"/>
    <w:rsid w:val="00E97C1E"/>
    <w:rsid w:val="00EA2276"/>
    <w:rsid w:val="00EA48C6"/>
    <w:rsid w:val="00EB1BF8"/>
    <w:rsid w:val="00EB3C8C"/>
    <w:rsid w:val="00EC06C5"/>
    <w:rsid w:val="00EC4FD2"/>
    <w:rsid w:val="00EC5204"/>
    <w:rsid w:val="00ED0607"/>
    <w:rsid w:val="00ED1493"/>
    <w:rsid w:val="00ED19BD"/>
    <w:rsid w:val="00EE12EC"/>
    <w:rsid w:val="00EE35F4"/>
    <w:rsid w:val="00EF0E29"/>
    <w:rsid w:val="00EF7F86"/>
    <w:rsid w:val="00F0442F"/>
    <w:rsid w:val="00F05B9B"/>
    <w:rsid w:val="00F11A2E"/>
    <w:rsid w:val="00F20816"/>
    <w:rsid w:val="00F2473A"/>
    <w:rsid w:val="00F309B7"/>
    <w:rsid w:val="00F31CBA"/>
    <w:rsid w:val="00F32C07"/>
    <w:rsid w:val="00F37F39"/>
    <w:rsid w:val="00F40D26"/>
    <w:rsid w:val="00F4434C"/>
    <w:rsid w:val="00F51405"/>
    <w:rsid w:val="00F517F7"/>
    <w:rsid w:val="00F55FF8"/>
    <w:rsid w:val="00F56D97"/>
    <w:rsid w:val="00F605EB"/>
    <w:rsid w:val="00F61513"/>
    <w:rsid w:val="00F63176"/>
    <w:rsid w:val="00F636FE"/>
    <w:rsid w:val="00F64C6B"/>
    <w:rsid w:val="00F64F40"/>
    <w:rsid w:val="00F7297B"/>
    <w:rsid w:val="00F74166"/>
    <w:rsid w:val="00F81D2A"/>
    <w:rsid w:val="00F94AD6"/>
    <w:rsid w:val="00F970D5"/>
    <w:rsid w:val="00F974BE"/>
    <w:rsid w:val="00F97E75"/>
    <w:rsid w:val="00FA4A27"/>
    <w:rsid w:val="00FB2E7B"/>
    <w:rsid w:val="00FC15C9"/>
    <w:rsid w:val="00FC2913"/>
    <w:rsid w:val="00FC622D"/>
    <w:rsid w:val="00FC7C0E"/>
    <w:rsid w:val="00FE2F8C"/>
    <w:rsid w:val="00FF1EEA"/>
    <w:rsid w:val="27C57263"/>
    <w:rsid w:val="2CC22B0D"/>
    <w:rsid w:val="40F75BD2"/>
    <w:rsid w:val="6CC94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B0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0951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D97BB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4">
    <w:name w:val="heading 4"/>
    <w:basedOn w:val="a"/>
    <w:next w:val="a"/>
    <w:qFormat/>
    <w:rsid w:val="00D97BB0"/>
    <w:pPr>
      <w:adjustRightInd w:val="0"/>
      <w:snapToGrid w:val="0"/>
      <w:spacing w:before="95" w:after="95" w:line="415" w:lineRule="auto"/>
      <w:ind w:firstLineChars="195" w:firstLine="565"/>
      <w:jc w:val="left"/>
      <w:outlineLvl w:val="3"/>
    </w:pPr>
    <w:rPr>
      <w:rFonts w:ascii="宋体" w:eastAsia="宋体" w:hAnsi="宋体"/>
      <w:bCs/>
      <w:snapToGrid w:val="0"/>
      <w:spacing w:val="1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97BB0"/>
  </w:style>
  <w:style w:type="character" w:customStyle="1" w:styleId="11Char">
    <w:name w:val="11 Char"/>
    <w:basedOn w:val="a0"/>
    <w:link w:val="11"/>
    <w:rsid w:val="00D97BB0"/>
    <w:rPr>
      <w:rFonts w:eastAsia="仿宋_GB2312" w:cs="宋体"/>
      <w:kern w:val="28"/>
      <w:sz w:val="28"/>
      <w:lang w:val="en-US" w:eastAsia="zh-CN" w:bidi="ar-SA"/>
    </w:rPr>
  </w:style>
  <w:style w:type="character" w:customStyle="1" w:styleId="Char">
    <w:name w:val="四号 Char"/>
    <w:basedOn w:val="a0"/>
    <w:link w:val="a4"/>
    <w:rsid w:val="00D97BB0"/>
    <w:rPr>
      <w:rFonts w:ascii="宋体"/>
      <w:kern w:val="2"/>
      <w:sz w:val="28"/>
      <w:szCs w:val="24"/>
      <w:lang w:bidi="ar-SA"/>
    </w:rPr>
  </w:style>
  <w:style w:type="character" w:customStyle="1" w:styleId="jj1">
    <w:name w:val="jj1"/>
    <w:basedOn w:val="a0"/>
    <w:rsid w:val="00D97BB0"/>
    <w:rPr>
      <w:strike w:val="0"/>
      <w:dstrike w:val="0"/>
      <w:u w:val="none"/>
    </w:rPr>
  </w:style>
  <w:style w:type="character" w:customStyle="1" w:styleId="2Char">
    <w:name w:val="样式 首行缩进:  2 字符 Char"/>
    <w:basedOn w:val="a0"/>
    <w:link w:val="20"/>
    <w:rsid w:val="00D97BB0"/>
    <w:rPr>
      <w:rFonts w:eastAsia="仿宋_GB2312" w:cs="宋体"/>
      <w:kern w:val="2"/>
      <w:sz w:val="28"/>
      <w:lang w:val="en-US" w:eastAsia="zh-CN" w:bidi="ar-SA"/>
    </w:rPr>
  </w:style>
  <w:style w:type="character" w:customStyle="1" w:styleId="Char0">
    <w:name w:val="正文文本 Char"/>
    <w:basedOn w:val="a0"/>
    <w:link w:val="a5"/>
    <w:rsid w:val="00D97BB0"/>
    <w:rPr>
      <w:rFonts w:eastAsia="宋体"/>
      <w:sz w:val="32"/>
      <w:lang w:val="en-US" w:eastAsia="zh-CN" w:bidi="ar-SA"/>
    </w:rPr>
  </w:style>
  <w:style w:type="character" w:customStyle="1" w:styleId="Char1">
    <w:name w:val="正文缩进 Char"/>
    <w:basedOn w:val="a0"/>
    <w:link w:val="a6"/>
    <w:rsid w:val="00D97BB0"/>
    <w:rPr>
      <w:rFonts w:eastAsia="仿宋_GB2312"/>
      <w:kern w:val="2"/>
      <w:sz w:val="28"/>
      <w:lang w:val="en-US" w:eastAsia="zh-CN" w:bidi="ar-SA"/>
    </w:rPr>
  </w:style>
  <w:style w:type="character" w:customStyle="1" w:styleId="HTMLChar">
    <w:name w:val="HTML 预设格式 Char"/>
    <w:link w:val="HTML"/>
    <w:rsid w:val="00D97BB0"/>
    <w:rPr>
      <w:rFonts w:ascii="Arial" w:eastAsia="宋体" w:hAnsi="Arial" w:cs="Arial"/>
      <w:sz w:val="18"/>
      <w:szCs w:val="18"/>
      <w:lang w:val="en-US" w:eastAsia="zh-CN" w:bidi="ar-SA"/>
    </w:rPr>
  </w:style>
  <w:style w:type="character" w:customStyle="1" w:styleId="Char2">
    <w:name w:val="样式 正文文本 + Char"/>
    <w:basedOn w:val="a0"/>
    <w:link w:val="a7"/>
    <w:rsid w:val="00D97BB0"/>
    <w:rPr>
      <w:rFonts w:eastAsia="仿宋_GB2312" w:cs="宋体"/>
      <w:kern w:val="28"/>
      <w:sz w:val="28"/>
      <w:lang w:val="en-US" w:eastAsia="zh-CN" w:bidi="ar-SA"/>
    </w:rPr>
  </w:style>
  <w:style w:type="character" w:customStyle="1" w:styleId="2Char0">
    <w:name w:val="正文2 Char"/>
    <w:basedOn w:val="a0"/>
    <w:link w:val="21"/>
    <w:rsid w:val="00D97BB0"/>
    <w:rPr>
      <w:rFonts w:eastAsia="仿宋_GB2312"/>
      <w:kern w:val="2"/>
      <w:sz w:val="28"/>
      <w:lang w:val="en-US" w:eastAsia="zh-CN" w:bidi="ar-SA"/>
    </w:rPr>
  </w:style>
  <w:style w:type="character" w:customStyle="1" w:styleId="font11">
    <w:name w:val="font11"/>
    <w:basedOn w:val="a0"/>
    <w:rsid w:val="00D97BB0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999Char">
    <w:name w:val="样式999 Char"/>
    <w:basedOn w:val="a0"/>
    <w:link w:val="999"/>
    <w:rsid w:val="00D97BB0"/>
    <w:rPr>
      <w:rFonts w:eastAsia="宋体"/>
      <w:kern w:val="2"/>
      <w:sz w:val="24"/>
      <w:szCs w:val="24"/>
      <w:lang w:val="en-US" w:eastAsia="zh-CN" w:bidi="ar-SA"/>
    </w:rPr>
  </w:style>
  <w:style w:type="paragraph" w:styleId="a8">
    <w:name w:val="footer"/>
    <w:basedOn w:val="a"/>
    <w:rsid w:val="00D97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Indent"/>
    <w:basedOn w:val="a"/>
    <w:link w:val="Char1"/>
    <w:rsid w:val="00D97BB0"/>
    <w:pPr>
      <w:adjustRightInd w:val="0"/>
      <w:spacing w:line="500" w:lineRule="exact"/>
      <w:ind w:firstLine="567"/>
      <w:textAlignment w:val="baseline"/>
    </w:pPr>
    <w:rPr>
      <w:sz w:val="28"/>
      <w:szCs w:val="20"/>
    </w:rPr>
  </w:style>
  <w:style w:type="paragraph" w:styleId="a9">
    <w:name w:val="Plain Text"/>
    <w:basedOn w:val="a"/>
    <w:link w:val="Char3"/>
    <w:rsid w:val="00D97BB0"/>
    <w:rPr>
      <w:rFonts w:ascii="宋体" w:eastAsia="宋体" w:hAnsi="Courier New" w:cs="Courier New"/>
      <w:sz w:val="21"/>
      <w:szCs w:val="21"/>
    </w:rPr>
  </w:style>
  <w:style w:type="paragraph" w:styleId="aa">
    <w:name w:val="Balloon Text"/>
    <w:basedOn w:val="a"/>
    <w:semiHidden/>
    <w:rsid w:val="00D97BB0"/>
    <w:rPr>
      <w:sz w:val="18"/>
      <w:szCs w:val="18"/>
    </w:rPr>
  </w:style>
  <w:style w:type="paragraph" w:styleId="a5">
    <w:name w:val="Body Text"/>
    <w:basedOn w:val="a"/>
    <w:link w:val="Char0"/>
    <w:rsid w:val="00D97BB0"/>
    <w:pPr>
      <w:widowControl/>
      <w:jc w:val="left"/>
    </w:pPr>
    <w:rPr>
      <w:rFonts w:eastAsia="宋体"/>
      <w:kern w:val="0"/>
      <w:szCs w:val="20"/>
    </w:rPr>
  </w:style>
  <w:style w:type="paragraph" w:styleId="ab">
    <w:name w:val="Date"/>
    <w:basedOn w:val="a"/>
    <w:next w:val="a"/>
    <w:rsid w:val="00D97BB0"/>
    <w:pPr>
      <w:ind w:leftChars="2500" w:left="100"/>
    </w:pPr>
    <w:rPr>
      <w:rFonts w:ascii="仿宋_GB2312" w:hAnsi="Courier New" w:cs="Courier New"/>
      <w:szCs w:val="21"/>
    </w:rPr>
  </w:style>
  <w:style w:type="paragraph" w:styleId="HTML">
    <w:name w:val="HTML Preformatted"/>
    <w:basedOn w:val="a"/>
    <w:link w:val="HTMLChar"/>
    <w:rsid w:val="00D97B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75" w:lineRule="atLeast"/>
      <w:jc w:val="left"/>
    </w:pPr>
    <w:rPr>
      <w:rFonts w:ascii="Arial" w:eastAsia="宋体" w:hAnsi="Arial" w:cs="Arial"/>
      <w:kern w:val="0"/>
      <w:sz w:val="18"/>
      <w:szCs w:val="18"/>
    </w:rPr>
  </w:style>
  <w:style w:type="paragraph" w:styleId="ac">
    <w:name w:val="Normal (Web)"/>
    <w:basedOn w:val="a"/>
    <w:uiPriority w:val="99"/>
    <w:rsid w:val="00D97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d">
    <w:name w:val="header"/>
    <w:basedOn w:val="a"/>
    <w:rsid w:val="00D97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1">
    <w:name w:val="正文2"/>
    <w:basedOn w:val="a"/>
    <w:link w:val="2Char0"/>
    <w:rsid w:val="00D97BB0"/>
    <w:pPr>
      <w:spacing w:line="460" w:lineRule="exact"/>
      <w:ind w:firstLine="567"/>
    </w:pPr>
    <w:rPr>
      <w:sz w:val="28"/>
      <w:szCs w:val="20"/>
    </w:rPr>
  </w:style>
  <w:style w:type="paragraph" w:customStyle="1" w:styleId="ae">
    <w:name w:val="正文格式"/>
    <w:basedOn w:val="a"/>
    <w:rsid w:val="00D97BB0"/>
    <w:pPr>
      <w:spacing w:line="560" w:lineRule="exact"/>
      <w:ind w:leftChars="-27" w:left="-19" w:hangingChars="19" w:hanging="46"/>
    </w:pPr>
    <w:rPr>
      <w:rFonts w:eastAsia="宋体"/>
      <w:snapToGrid w:val="0"/>
      <w:kern w:val="0"/>
      <w:sz w:val="28"/>
      <w:szCs w:val="20"/>
    </w:rPr>
  </w:style>
  <w:style w:type="paragraph" w:customStyle="1" w:styleId="999">
    <w:name w:val="样式999"/>
    <w:basedOn w:val="a5"/>
    <w:link w:val="999Char"/>
    <w:rsid w:val="00D97BB0"/>
    <w:pPr>
      <w:widowControl w:val="0"/>
      <w:snapToGrid w:val="0"/>
      <w:spacing w:line="360" w:lineRule="auto"/>
      <w:ind w:firstLineChars="200" w:firstLine="200"/>
      <w:jc w:val="both"/>
    </w:pPr>
    <w:rPr>
      <w:kern w:val="2"/>
      <w:sz w:val="24"/>
      <w:szCs w:val="24"/>
    </w:rPr>
  </w:style>
  <w:style w:type="paragraph" w:customStyle="1" w:styleId="20">
    <w:name w:val="样式 首行缩进:  2 字符"/>
    <w:basedOn w:val="a"/>
    <w:link w:val="2Char"/>
    <w:rsid w:val="00D97BB0"/>
    <w:pPr>
      <w:overflowPunct w:val="0"/>
      <w:spacing w:line="500" w:lineRule="exact"/>
      <w:ind w:firstLine="567"/>
    </w:pPr>
    <w:rPr>
      <w:rFonts w:cs="宋体"/>
      <w:sz w:val="28"/>
      <w:szCs w:val="20"/>
    </w:rPr>
  </w:style>
  <w:style w:type="paragraph" w:customStyle="1" w:styleId="Char10">
    <w:name w:val="Char1"/>
    <w:basedOn w:val="a"/>
    <w:rsid w:val="00D97BB0"/>
    <w:pPr>
      <w:snapToGrid w:val="0"/>
      <w:spacing w:line="360" w:lineRule="auto"/>
      <w:ind w:firstLineChars="200" w:firstLine="200"/>
    </w:pPr>
    <w:rPr>
      <w:sz w:val="24"/>
    </w:rPr>
  </w:style>
  <w:style w:type="paragraph" w:customStyle="1" w:styleId="CharCharChar1CharCharCharCharCharCharCharCharCharCharCharCharCharCharCharCharCharCharChar">
    <w:name w:val="Char Char Char1 Char Char Char Char Char Char Char Char Char Char Char Char Char Char Char Char Char Char Char"/>
    <w:basedOn w:val="a"/>
    <w:semiHidden/>
    <w:rsid w:val="00D97BB0"/>
    <w:rPr>
      <w:rFonts w:eastAsia="宋体"/>
      <w:sz w:val="21"/>
    </w:rPr>
  </w:style>
  <w:style w:type="paragraph" w:customStyle="1" w:styleId="CharCharCharChar">
    <w:name w:val="Char Char Char Char"/>
    <w:basedOn w:val="a"/>
    <w:rsid w:val="00D97BB0"/>
    <w:pPr>
      <w:snapToGrid w:val="0"/>
      <w:spacing w:line="360" w:lineRule="auto"/>
      <w:ind w:firstLineChars="200" w:firstLine="200"/>
    </w:pPr>
    <w:rPr>
      <w:rFonts w:eastAsia="宋体"/>
      <w:sz w:val="21"/>
      <w:szCs w:val="20"/>
    </w:rPr>
  </w:style>
  <w:style w:type="paragraph" w:customStyle="1" w:styleId="CharCharChar1CharCharCharChar">
    <w:name w:val="Char Char Char1 Char Char Char Char"/>
    <w:basedOn w:val="a"/>
    <w:semiHidden/>
    <w:rsid w:val="00D97BB0"/>
    <w:rPr>
      <w:rFonts w:eastAsia="宋体"/>
      <w:sz w:val="21"/>
    </w:rPr>
  </w:style>
  <w:style w:type="paragraph" w:customStyle="1" w:styleId="CharCharCharCharCharCharChar">
    <w:name w:val="Char Char Char Char Char Char Char"/>
    <w:basedOn w:val="a"/>
    <w:semiHidden/>
    <w:rsid w:val="00D97BB0"/>
    <w:rPr>
      <w:rFonts w:eastAsia="宋体"/>
      <w:sz w:val="21"/>
    </w:rPr>
  </w:style>
  <w:style w:type="paragraph" w:customStyle="1" w:styleId="Char1CharCharChar">
    <w:name w:val="Char1 Char Char Char"/>
    <w:basedOn w:val="a"/>
    <w:rsid w:val="00D97BB0"/>
    <w:pPr>
      <w:snapToGrid w:val="0"/>
      <w:spacing w:line="360" w:lineRule="auto"/>
      <w:ind w:firstLineChars="200" w:firstLine="200"/>
    </w:pPr>
    <w:rPr>
      <w:sz w:val="24"/>
    </w:rPr>
  </w:style>
  <w:style w:type="paragraph" w:customStyle="1" w:styleId="Char4">
    <w:name w:val="Char"/>
    <w:basedOn w:val="2"/>
    <w:rsid w:val="00D97BB0"/>
    <w:pPr>
      <w:adjustRightInd w:val="0"/>
      <w:snapToGrid w:val="0"/>
      <w:spacing w:line="520" w:lineRule="exact"/>
      <w:ind w:firstLineChars="200" w:firstLine="200"/>
      <w:jc w:val="left"/>
    </w:pPr>
    <w:rPr>
      <w:rFonts w:ascii="黑体"/>
      <w:b w:val="0"/>
      <w:bCs w:val="0"/>
      <w:kern w:val="0"/>
      <w:sz w:val="30"/>
      <w:szCs w:val="30"/>
    </w:rPr>
  </w:style>
  <w:style w:type="paragraph" w:customStyle="1" w:styleId="p0">
    <w:name w:val="p0"/>
    <w:basedOn w:val="a"/>
    <w:rsid w:val="00D97BB0"/>
    <w:pPr>
      <w:widowControl/>
    </w:pPr>
    <w:rPr>
      <w:rFonts w:eastAsia="宋体"/>
      <w:kern w:val="0"/>
      <w:sz w:val="21"/>
      <w:szCs w:val="21"/>
    </w:rPr>
  </w:style>
  <w:style w:type="paragraph" w:customStyle="1" w:styleId="10">
    <w:name w:val="审查标题1"/>
    <w:basedOn w:val="a"/>
    <w:rsid w:val="00D97BB0"/>
    <w:pPr>
      <w:spacing w:before="100" w:beforeAutospacing="1" w:after="100" w:afterAutospacing="1" w:line="540" w:lineRule="exact"/>
      <w:outlineLvl w:val="0"/>
    </w:pPr>
    <w:rPr>
      <w:rFonts w:ascii="黑体" w:eastAsia="黑体"/>
      <w:b/>
      <w:sz w:val="30"/>
      <w:szCs w:val="30"/>
    </w:rPr>
  </w:style>
  <w:style w:type="paragraph" w:customStyle="1" w:styleId="15">
    <w:name w:val="样式 黑体 小三 加粗 行距: 1.5 倍行距"/>
    <w:basedOn w:val="a"/>
    <w:rsid w:val="00D97BB0"/>
    <w:pPr>
      <w:spacing w:line="600" w:lineRule="exact"/>
      <w:ind w:firstLineChars="200" w:firstLine="640"/>
      <w:jc w:val="left"/>
      <w:outlineLvl w:val="0"/>
    </w:pPr>
    <w:rPr>
      <w:rFonts w:ascii="黑体" w:eastAsia="黑体" w:cs="宋体"/>
      <w:bCs/>
      <w:szCs w:val="32"/>
    </w:rPr>
  </w:style>
  <w:style w:type="paragraph" w:customStyle="1" w:styleId="CharCharCharCharCharCharChar1Char">
    <w:name w:val="Char Char Char Char Char Char Char1 Char"/>
    <w:basedOn w:val="2"/>
    <w:rsid w:val="00D97BB0"/>
    <w:pPr>
      <w:adjustRightInd w:val="0"/>
      <w:snapToGrid w:val="0"/>
      <w:spacing w:beforeLines="10" w:afterLines="10" w:line="240" w:lineRule="auto"/>
      <w:ind w:firstLineChars="200" w:firstLine="200"/>
      <w:outlineLvl w:val="9"/>
    </w:pPr>
    <w:rPr>
      <w:b w:val="0"/>
      <w:bCs w:val="0"/>
    </w:rPr>
  </w:style>
  <w:style w:type="paragraph" w:customStyle="1" w:styleId="6">
    <w:name w:val="样式6"/>
    <w:basedOn w:val="a"/>
    <w:rsid w:val="00D97BB0"/>
    <w:pPr>
      <w:spacing w:beforeLines="50" w:afterLines="50" w:line="500" w:lineRule="exact"/>
      <w:ind w:firstLineChars="200" w:firstLine="200"/>
    </w:pPr>
    <w:rPr>
      <w:b/>
      <w:sz w:val="28"/>
    </w:rPr>
  </w:style>
  <w:style w:type="paragraph" w:customStyle="1" w:styleId="11">
    <w:name w:val="11"/>
    <w:basedOn w:val="a"/>
    <w:link w:val="11Char"/>
    <w:rsid w:val="00D97BB0"/>
    <w:pPr>
      <w:overflowPunct w:val="0"/>
      <w:topLinePunct/>
      <w:spacing w:line="500" w:lineRule="exact"/>
      <w:ind w:firstLineChars="200" w:firstLine="200"/>
      <w:textAlignment w:val="baseline"/>
    </w:pPr>
    <w:rPr>
      <w:rFonts w:cs="宋体"/>
      <w:kern w:val="28"/>
      <w:sz w:val="28"/>
      <w:szCs w:val="20"/>
    </w:rPr>
  </w:style>
  <w:style w:type="paragraph" w:customStyle="1" w:styleId="a7">
    <w:name w:val="样式 正文文本 +"/>
    <w:basedOn w:val="a"/>
    <w:link w:val="Char2"/>
    <w:rsid w:val="00D97BB0"/>
    <w:pPr>
      <w:overflowPunct w:val="0"/>
      <w:adjustRightInd w:val="0"/>
      <w:spacing w:before="120" w:after="120" w:line="500" w:lineRule="exact"/>
      <w:ind w:firstLineChars="200" w:firstLine="560"/>
      <w:jc w:val="left"/>
      <w:textAlignment w:val="baseline"/>
    </w:pPr>
    <w:rPr>
      <w:rFonts w:cs="宋体"/>
      <w:kern w:val="28"/>
      <w:sz w:val="28"/>
      <w:szCs w:val="20"/>
    </w:rPr>
  </w:style>
  <w:style w:type="paragraph" w:customStyle="1" w:styleId="a4">
    <w:name w:val="四号"/>
    <w:basedOn w:val="a"/>
    <w:link w:val="Char"/>
    <w:rsid w:val="00D97BB0"/>
    <w:pPr>
      <w:spacing w:line="360" w:lineRule="auto"/>
      <w:ind w:firstLineChars="200" w:firstLine="200"/>
    </w:pPr>
    <w:rPr>
      <w:rFonts w:ascii="宋体" w:eastAsia="Times New Roman"/>
      <w:sz w:val="28"/>
    </w:rPr>
  </w:style>
  <w:style w:type="character" w:customStyle="1" w:styleId="1Char">
    <w:name w:val="标题 1 Char"/>
    <w:basedOn w:val="a0"/>
    <w:link w:val="1"/>
    <w:rsid w:val="000951E6"/>
    <w:rPr>
      <w:rFonts w:eastAsia="仿宋_GB2312"/>
      <w:b/>
      <w:bCs/>
      <w:kern w:val="44"/>
      <w:sz w:val="44"/>
      <w:szCs w:val="44"/>
    </w:rPr>
  </w:style>
  <w:style w:type="character" w:customStyle="1" w:styleId="Char3">
    <w:name w:val="纯文本 Char"/>
    <w:basedOn w:val="a0"/>
    <w:link w:val="a9"/>
    <w:rsid w:val="00AC1055"/>
    <w:rPr>
      <w:rFonts w:ascii="宋体" w:hAnsi="Courier New" w:cs="Courier New"/>
      <w:kern w:val="2"/>
      <w:sz w:val="21"/>
      <w:szCs w:val="21"/>
    </w:rPr>
  </w:style>
  <w:style w:type="character" w:styleId="af">
    <w:name w:val="Strong"/>
    <w:basedOn w:val="a0"/>
    <w:uiPriority w:val="22"/>
    <w:qFormat/>
    <w:rsid w:val="003233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02158-CF0F-4912-919E-DF32A92A3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115</Words>
  <Characters>657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a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〖HJ0〗</dc:title>
  <dc:creator>ji</dc:creator>
  <cp:lastModifiedBy>lenovo</cp:lastModifiedBy>
  <cp:revision>2</cp:revision>
  <cp:lastPrinted>2021-09-22T03:43:00Z</cp:lastPrinted>
  <dcterms:created xsi:type="dcterms:W3CDTF">2021-09-22T09:27:00Z</dcterms:created>
  <dcterms:modified xsi:type="dcterms:W3CDTF">2021-09-22T09:27:00Z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